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BCD0B9" w14:textId="77777777" w:rsidR="00BC6D28" w:rsidRDefault="002604F3" w:rsidP="00F018D8">
      <w:pPr>
        <w:spacing w:line="480" w:lineRule="auto"/>
        <w:rPr>
          <w:rFonts w:ascii="Times New Roman" w:hAnsi="Times New Roman" w:cs="Times New Roman"/>
          <w:sz w:val="24"/>
          <w:szCs w:val="24"/>
        </w:rPr>
      </w:pPr>
      <w:r w:rsidRPr="002604F3">
        <w:rPr>
          <w:rFonts w:ascii="Times New Roman" w:hAnsi="Times New Roman" w:cs="Times New Roman"/>
          <w:sz w:val="24"/>
          <w:szCs w:val="24"/>
        </w:rPr>
        <w:t>Student’s</w:t>
      </w:r>
      <w:r w:rsidR="00BC6D28">
        <w:rPr>
          <w:rFonts w:ascii="Times New Roman" w:hAnsi="Times New Roman" w:cs="Times New Roman"/>
          <w:sz w:val="24"/>
          <w:szCs w:val="24"/>
        </w:rPr>
        <w:t xml:space="preserve"> </w:t>
      </w:r>
      <w:r w:rsidRPr="002604F3">
        <w:rPr>
          <w:rFonts w:ascii="Times New Roman" w:hAnsi="Times New Roman" w:cs="Times New Roman"/>
          <w:sz w:val="24"/>
          <w:szCs w:val="24"/>
        </w:rPr>
        <w:t>Name</w:t>
      </w:r>
    </w:p>
    <w:p w14:paraId="317865C5" w14:textId="77777777" w:rsidR="00BC6D28" w:rsidRDefault="002604F3" w:rsidP="00F018D8">
      <w:pPr>
        <w:spacing w:line="480" w:lineRule="auto"/>
        <w:rPr>
          <w:rFonts w:ascii="Times New Roman" w:hAnsi="Times New Roman" w:cs="Times New Roman"/>
          <w:sz w:val="24"/>
          <w:szCs w:val="24"/>
        </w:rPr>
      </w:pPr>
      <w:r w:rsidRPr="002604F3">
        <w:rPr>
          <w:rFonts w:ascii="Times New Roman" w:hAnsi="Times New Roman" w:cs="Times New Roman"/>
          <w:sz w:val="24"/>
          <w:szCs w:val="24"/>
        </w:rPr>
        <w:t>Professor’s Name</w:t>
      </w:r>
    </w:p>
    <w:p w14:paraId="4CE9EC0F" w14:textId="77777777" w:rsidR="00BC6D28" w:rsidRDefault="002604F3" w:rsidP="00F018D8">
      <w:pPr>
        <w:spacing w:line="480" w:lineRule="auto"/>
        <w:rPr>
          <w:rFonts w:ascii="Times New Roman" w:hAnsi="Times New Roman" w:cs="Times New Roman"/>
          <w:sz w:val="24"/>
          <w:szCs w:val="24"/>
        </w:rPr>
      </w:pPr>
      <w:r w:rsidRPr="002604F3">
        <w:rPr>
          <w:rFonts w:ascii="Times New Roman" w:hAnsi="Times New Roman" w:cs="Times New Roman"/>
          <w:sz w:val="24"/>
          <w:szCs w:val="24"/>
        </w:rPr>
        <w:t>Course</w:t>
      </w:r>
      <w:r w:rsidR="00BC6D28">
        <w:rPr>
          <w:rFonts w:ascii="Times New Roman" w:hAnsi="Times New Roman" w:cs="Times New Roman"/>
          <w:sz w:val="24"/>
          <w:szCs w:val="24"/>
        </w:rPr>
        <w:t xml:space="preserve"> Name and Course Title</w:t>
      </w:r>
    </w:p>
    <w:p w14:paraId="3166CEA1" w14:textId="77777777" w:rsidR="00BC6D28" w:rsidRDefault="002604F3" w:rsidP="00F018D8">
      <w:pPr>
        <w:spacing w:line="480" w:lineRule="auto"/>
        <w:rPr>
          <w:rFonts w:ascii="Times New Roman" w:hAnsi="Times New Roman" w:cs="Times New Roman"/>
          <w:sz w:val="24"/>
          <w:szCs w:val="24"/>
        </w:rPr>
      </w:pPr>
      <w:r w:rsidRPr="002604F3">
        <w:rPr>
          <w:rFonts w:ascii="Times New Roman" w:hAnsi="Times New Roman" w:cs="Times New Roman"/>
          <w:sz w:val="24"/>
          <w:szCs w:val="24"/>
        </w:rPr>
        <w:t>Date of Submission</w:t>
      </w:r>
    </w:p>
    <w:p w14:paraId="2D4C9FF8" w14:textId="79626042" w:rsidR="006C7792" w:rsidRDefault="001902E8" w:rsidP="00F018D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Option A: </w:t>
      </w:r>
      <w:r w:rsidR="00FB2907" w:rsidRPr="0053471F">
        <w:rPr>
          <w:rFonts w:ascii="Times New Roman" w:hAnsi="Times New Roman" w:cs="Times New Roman"/>
          <w:sz w:val="24"/>
          <w:szCs w:val="24"/>
        </w:rPr>
        <w:t xml:space="preserve">Comparison of </w:t>
      </w:r>
      <w:r w:rsidR="006C7792">
        <w:rPr>
          <w:rFonts w:ascii="Times New Roman" w:hAnsi="Times New Roman" w:cs="Times New Roman"/>
          <w:sz w:val="24"/>
          <w:szCs w:val="24"/>
        </w:rPr>
        <w:t>t</w:t>
      </w:r>
      <w:r w:rsidR="00BC6D28">
        <w:rPr>
          <w:rFonts w:ascii="Times New Roman" w:hAnsi="Times New Roman" w:cs="Times New Roman"/>
          <w:sz w:val="24"/>
          <w:szCs w:val="24"/>
        </w:rPr>
        <w:t xml:space="preserve">he Views of Democrat and </w:t>
      </w:r>
      <w:r w:rsidR="000E382E">
        <w:rPr>
          <w:rFonts w:ascii="Times New Roman" w:hAnsi="Times New Roman" w:cs="Times New Roman"/>
          <w:sz w:val="24"/>
          <w:szCs w:val="24"/>
        </w:rPr>
        <w:t>R</w:t>
      </w:r>
      <w:r w:rsidR="00BC6D28">
        <w:rPr>
          <w:rFonts w:ascii="Times New Roman" w:hAnsi="Times New Roman" w:cs="Times New Roman"/>
          <w:sz w:val="24"/>
          <w:szCs w:val="24"/>
        </w:rPr>
        <w:t>epublican</w:t>
      </w:r>
      <w:r w:rsidR="006C7792">
        <w:rPr>
          <w:rFonts w:ascii="Times New Roman" w:hAnsi="Times New Roman" w:cs="Times New Roman"/>
          <w:sz w:val="24"/>
          <w:szCs w:val="24"/>
        </w:rPr>
        <w:t xml:space="preserve"> Parties</w:t>
      </w:r>
    </w:p>
    <w:p w14:paraId="3503BD69" w14:textId="77777777" w:rsidR="006C7792" w:rsidRDefault="00FB2907" w:rsidP="00F018D8">
      <w:pPr>
        <w:spacing w:line="480" w:lineRule="auto"/>
        <w:jc w:val="center"/>
        <w:rPr>
          <w:rFonts w:ascii="Times New Roman" w:hAnsi="Times New Roman" w:cs="Times New Roman"/>
          <w:b/>
          <w:sz w:val="24"/>
          <w:szCs w:val="24"/>
        </w:rPr>
      </w:pPr>
      <w:r w:rsidRPr="002604F3">
        <w:rPr>
          <w:rFonts w:ascii="Times New Roman" w:hAnsi="Times New Roman" w:cs="Times New Roman"/>
          <w:b/>
          <w:sz w:val="24"/>
          <w:szCs w:val="24"/>
        </w:rPr>
        <w:t>Introduction</w:t>
      </w:r>
    </w:p>
    <w:p w14:paraId="25084A1D" w14:textId="5E5B113F" w:rsidR="006C7792" w:rsidRDefault="00F967FE" w:rsidP="00F018D8">
      <w:pPr>
        <w:spacing w:line="480" w:lineRule="auto"/>
        <w:ind w:firstLine="720"/>
        <w:rPr>
          <w:rFonts w:ascii="Times New Roman" w:hAnsi="Times New Roman" w:cs="Times New Roman"/>
          <w:sz w:val="24"/>
          <w:szCs w:val="24"/>
        </w:rPr>
      </w:pPr>
      <w:r w:rsidRPr="002604F3">
        <w:rPr>
          <w:rFonts w:ascii="Times New Roman" w:hAnsi="Times New Roman" w:cs="Times New Roman"/>
          <w:sz w:val="24"/>
          <w:szCs w:val="24"/>
        </w:rPr>
        <w:t xml:space="preserve">United States political ideologies are either </w:t>
      </w:r>
      <w:r w:rsidR="00413B7C">
        <w:rPr>
          <w:rFonts w:ascii="Times New Roman" w:hAnsi="Times New Roman" w:cs="Times New Roman"/>
          <w:sz w:val="24"/>
          <w:szCs w:val="24"/>
        </w:rPr>
        <w:t xml:space="preserve">aligned to </w:t>
      </w:r>
      <w:r w:rsidRPr="002604F3">
        <w:rPr>
          <w:rFonts w:ascii="Times New Roman" w:hAnsi="Times New Roman" w:cs="Times New Roman"/>
          <w:sz w:val="24"/>
          <w:szCs w:val="24"/>
        </w:rPr>
        <w:t>progressivism or conservatism in orientation. It does not</w:t>
      </w:r>
      <w:r w:rsidR="000E382E">
        <w:rPr>
          <w:rFonts w:ascii="Times New Roman" w:hAnsi="Times New Roman" w:cs="Times New Roman"/>
          <w:sz w:val="24"/>
          <w:szCs w:val="24"/>
        </w:rPr>
        <w:t xml:space="preserve"> </w:t>
      </w:r>
      <w:r w:rsidRPr="002604F3">
        <w:rPr>
          <w:rFonts w:ascii="Times New Roman" w:hAnsi="Times New Roman" w:cs="Times New Roman"/>
          <w:sz w:val="24"/>
          <w:szCs w:val="24"/>
        </w:rPr>
        <w:t xml:space="preserve">take </w:t>
      </w:r>
      <w:r w:rsidR="000E382E">
        <w:rPr>
          <w:rFonts w:ascii="Times New Roman" w:hAnsi="Times New Roman" w:cs="Times New Roman"/>
          <w:sz w:val="24"/>
          <w:szCs w:val="24"/>
        </w:rPr>
        <w:t xml:space="preserve">a </w:t>
      </w:r>
      <w:r w:rsidR="00E8395A" w:rsidRPr="002604F3">
        <w:rPr>
          <w:rFonts w:ascii="Times New Roman" w:hAnsi="Times New Roman" w:cs="Times New Roman"/>
          <w:sz w:val="24"/>
          <w:szCs w:val="24"/>
        </w:rPr>
        <w:t>rocket science formula</w:t>
      </w:r>
      <w:r w:rsidRPr="002604F3">
        <w:rPr>
          <w:rFonts w:ascii="Times New Roman" w:hAnsi="Times New Roman" w:cs="Times New Roman"/>
          <w:sz w:val="24"/>
          <w:szCs w:val="24"/>
        </w:rPr>
        <w:t xml:space="preserve"> to understand what the long</w:t>
      </w:r>
      <w:r w:rsidR="000E382E">
        <w:rPr>
          <w:rFonts w:ascii="Times New Roman" w:hAnsi="Times New Roman" w:cs="Times New Roman"/>
          <w:sz w:val="24"/>
          <w:szCs w:val="24"/>
        </w:rPr>
        <w:t>-</w:t>
      </w:r>
      <w:r w:rsidRPr="002604F3">
        <w:rPr>
          <w:rFonts w:ascii="Times New Roman" w:hAnsi="Times New Roman" w:cs="Times New Roman"/>
          <w:sz w:val="24"/>
          <w:szCs w:val="24"/>
        </w:rPr>
        <w:t>standing political parties, Democrats and Republican</w:t>
      </w:r>
      <w:r w:rsidR="000E382E">
        <w:rPr>
          <w:rFonts w:ascii="Times New Roman" w:hAnsi="Times New Roman" w:cs="Times New Roman"/>
          <w:sz w:val="24"/>
          <w:szCs w:val="24"/>
        </w:rPr>
        <w:t>s,</w:t>
      </w:r>
      <w:r w:rsidRPr="002604F3">
        <w:rPr>
          <w:rFonts w:ascii="Times New Roman" w:hAnsi="Times New Roman" w:cs="Times New Roman"/>
          <w:sz w:val="24"/>
          <w:szCs w:val="24"/>
        </w:rPr>
        <w:t xml:space="preserve"> stand for. Over the years, the ideological differences between the two parties have emanated from differences in education, health care, gun control and marriage equality. As Democrats have always taken a positive approach </w:t>
      </w:r>
      <w:r w:rsidR="000E382E">
        <w:rPr>
          <w:rFonts w:ascii="Times New Roman" w:hAnsi="Times New Roman" w:cs="Times New Roman"/>
          <w:sz w:val="24"/>
          <w:szCs w:val="24"/>
        </w:rPr>
        <w:t>towards</w:t>
      </w:r>
      <w:r w:rsidRPr="002604F3">
        <w:rPr>
          <w:rFonts w:ascii="Times New Roman" w:hAnsi="Times New Roman" w:cs="Times New Roman"/>
          <w:sz w:val="24"/>
          <w:szCs w:val="24"/>
        </w:rPr>
        <w:t xml:space="preserve"> existing and new issues, </w:t>
      </w:r>
      <w:r w:rsidR="000E382E">
        <w:rPr>
          <w:rFonts w:ascii="Times New Roman" w:hAnsi="Times New Roman" w:cs="Times New Roman"/>
          <w:sz w:val="24"/>
          <w:szCs w:val="24"/>
        </w:rPr>
        <w:t xml:space="preserve">the </w:t>
      </w:r>
      <w:r w:rsidRPr="002604F3">
        <w:rPr>
          <w:rFonts w:ascii="Times New Roman" w:hAnsi="Times New Roman" w:cs="Times New Roman"/>
          <w:sz w:val="24"/>
          <w:szCs w:val="24"/>
        </w:rPr>
        <w:t xml:space="preserve">Republican </w:t>
      </w:r>
      <w:r w:rsidR="00322C60" w:rsidRPr="002604F3">
        <w:rPr>
          <w:rFonts w:ascii="Times New Roman" w:hAnsi="Times New Roman" w:cs="Times New Roman"/>
          <w:sz w:val="24"/>
          <w:szCs w:val="24"/>
        </w:rPr>
        <w:t xml:space="preserve">Party has been on the forefront never </w:t>
      </w:r>
      <w:r w:rsidRPr="002604F3">
        <w:rPr>
          <w:rFonts w:ascii="Times New Roman" w:hAnsi="Times New Roman" w:cs="Times New Roman"/>
          <w:sz w:val="24"/>
          <w:szCs w:val="24"/>
        </w:rPr>
        <w:t>mi</w:t>
      </w:r>
      <w:r w:rsidR="00322C60" w:rsidRPr="002604F3">
        <w:rPr>
          <w:rFonts w:ascii="Times New Roman" w:hAnsi="Times New Roman" w:cs="Times New Roman"/>
          <w:sz w:val="24"/>
          <w:szCs w:val="24"/>
        </w:rPr>
        <w:t>nced on its brutal dissention on</w:t>
      </w:r>
      <w:r w:rsidRPr="002604F3">
        <w:rPr>
          <w:rFonts w:ascii="Times New Roman" w:hAnsi="Times New Roman" w:cs="Times New Roman"/>
          <w:sz w:val="24"/>
          <w:szCs w:val="24"/>
        </w:rPr>
        <w:t xml:space="preserve"> most</w:t>
      </w:r>
      <w:r w:rsidR="00322C60" w:rsidRPr="002604F3">
        <w:rPr>
          <w:rFonts w:ascii="Times New Roman" w:hAnsi="Times New Roman" w:cs="Times New Roman"/>
          <w:sz w:val="24"/>
          <w:szCs w:val="24"/>
        </w:rPr>
        <w:t xml:space="preserve"> of what Democrats stand for. The Republican Party has also been seen regurgitating the old political ideologies of the 1900s. Due to the differences in the ideologies of the two political parties </w:t>
      </w:r>
      <w:r w:rsidR="000E382E">
        <w:rPr>
          <w:rFonts w:ascii="Times New Roman" w:hAnsi="Times New Roman" w:cs="Times New Roman"/>
          <w:sz w:val="24"/>
          <w:szCs w:val="24"/>
        </w:rPr>
        <w:t xml:space="preserve">regarding various issues in American society, </w:t>
      </w:r>
      <w:r w:rsidR="00E8395A">
        <w:rPr>
          <w:rFonts w:ascii="Times New Roman" w:hAnsi="Times New Roman" w:cs="Times New Roman"/>
          <w:sz w:val="24"/>
          <w:szCs w:val="24"/>
        </w:rPr>
        <w:t>every</w:t>
      </w:r>
      <w:r w:rsidR="000E382E">
        <w:rPr>
          <w:rFonts w:ascii="Times New Roman" w:hAnsi="Times New Roman" w:cs="Times New Roman"/>
          <w:sz w:val="24"/>
          <w:szCs w:val="24"/>
        </w:rPr>
        <w:t xml:space="preserve"> view is ju</w:t>
      </w:r>
      <w:r w:rsidR="00322C60" w:rsidRPr="002604F3">
        <w:rPr>
          <w:rFonts w:ascii="Times New Roman" w:hAnsi="Times New Roman" w:cs="Times New Roman"/>
          <w:sz w:val="24"/>
          <w:szCs w:val="24"/>
        </w:rPr>
        <w:t>stified within the corridors of one’s belief.</w:t>
      </w:r>
    </w:p>
    <w:p w14:paraId="7A3A9813" w14:textId="77777777" w:rsidR="006C7792" w:rsidRDefault="00FB2907" w:rsidP="00F018D8">
      <w:pPr>
        <w:spacing w:line="480" w:lineRule="auto"/>
        <w:jc w:val="center"/>
        <w:rPr>
          <w:rFonts w:ascii="Times New Roman" w:hAnsi="Times New Roman" w:cs="Times New Roman"/>
          <w:b/>
          <w:sz w:val="24"/>
          <w:szCs w:val="24"/>
        </w:rPr>
      </w:pPr>
      <w:r w:rsidRPr="002604F3">
        <w:rPr>
          <w:rFonts w:ascii="Times New Roman" w:hAnsi="Times New Roman" w:cs="Times New Roman"/>
          <w:b/>
          <w:sz w:val="24"/>
          <w:szCs w:val="24"/>
        </w:rPr>
        <w:t xml:space="preserve">Comparison </w:t>
      </w:r>
      <w:r w:rsidR="006C7792">
        <w:rPr>
          <w:rFonts w:ascii="Times New Roman" w:hAnsi="Times New Roman" w:cs="Times New Roman"/>
          <w:b/>
          <w:sz w:val="24"/>
          <w:szCs w:val="24"/>
        </w:rPr>
        <w:t xml:space="preserve">of Views Regarding </w:t>
      </w:r>
      <w:r w:rsidRPr="002604F3">
        <w:rPr>
          <w:rFonts w:ascii="Times New Roman" w:hAnsi="Times New Roman" w:cs="Times New Roman"/>
          <w:b/>
          <w:sz w:val="24"/>
          <w:szCs w:val="24"/>
        </w:rPr>
        <w:t>Education</w:t>
      </w:r>
    </w:p>
    <w:p w14:paraId="50BCDC17" w14:textId="1B31B9BD" w:rsidR="006C7792" w:rsidRDefault="00322C60" w:rsidP="00F018D8">
      <w:pPr>
        <w:spacing w:line="480" w:lineRule="auto"/>
        <w:ind w:firstLine="720"/>
        <w:rPr>
          <w:rFonts w:ascii="Times New Roman" w:hAnsi="Times New Roman" w:cs="Times New Roman"/>
          <w:color w:val="202122"/>
          <w:sz w:val="24"/>
          <w:szCs w:val="24"/>
          <w:shd w:val="clear" w:color="auto" w:fill="FFFFFF"/>
        </w:rPr>
      </w:pPr>
      <w:r w:rsidRPr="002604F3">
        <w:rPr>
          <w:rFonts w:ascii="Times New Roman" w:hAnsi="Times New Roman" w:cs="Times New Roman"/>
          <w:color w:val="202122"/>
          <w:sz w:val="24"/>
          <w:szCs w:val="24"/>
          <w:shd w:val="clear" w:color="auto" w:fill="FFFFFF"/>
        </w:rPr>
        <w:t>Both the Democrats an</w:t>
      </w:r>
      <w:r w:rsidR="00144B05" w:rsidRPr="002604F3">
        <w:rPr>
          <w:rFonts w:ascii="Times New Roman" w:hAnsi="Times New Roman" w:cs="Times New Roman"/>
          <w:color w:val="202122"/>
          <w:sz w:val="24"/>
          <w:szCs w:val="24"/>
          <w:shd w:val="clear" w:color="auto" w:fill="FFFFFF"/>
        </w:rPr>
        <w:t xml:space="preserve">d Republicans view that all United States children should have the best education from preschool to </w:t>
      </w:r>
      <w:r w:rsidR="00413B7C">
        <w:rPr>
          <w:rFonts w:ascii="Times New Roman" w:hAnsi="Times New Roman" w:cs="Times New Roman"/>
          <w:color w:val="202122"/>
          <w:sz w:val="24"/>
          <w:szCs w:val="24"/>
          <w:shd w:val="clear" w:color="auto" w:fill="FFFFFF"/>
        </w:rPr>
        <w:t xml:space="preserve">and </w:t>
      </w:r>
      <w:r w:rsidR="00144B05" w:rsidRPr="002604F3">
        <w:rPr>
          <w:rFonts w:ascii="Times New Roman" w:hAnsi="Times New Roman" w:cs="Times New Roman"/>
          <w:color w:val="202122"/>
          <w:sz w:val="24"/>
          <w:szCs w:val="24"/>
          <w:shd w:val="clear" w:color="auto" w:fill="FFFFFF"/>
        </w:rPr>
        <w:t>post high school.  This is the bottom line for the two parties</w:t>
      </w:r>
      <w:r w:rsidR="00FF018B">
        <w:rPr>
          <w:rFonts w:ascii="Times New Roman" w:hAnsi="Times New Roman" w:cs="Times New Roman"/>
          <w:color w:val="202122"/>
          <w:sz w:val="24"/>
          <w:szCs w:val="24"/>
          <w:shd w:val="clear" w:color="auto" w:fill="FFFFFF"/>
        </w:rPr>
        <w:t>,</w:t>
      </w:r>
      <w:r w:rsidR="00144B05" w:rsidRPr="002604F3">
        <w:rPr>
          <w:rFonts w:ascii="Times New Roman" w:hAnsi="Times New Roman" w:cs="Times New Roman"/>
          <w:color w:val="202122"/>
          <w:sz w:val="24"/>
          <w:szCs w:val="24"/>
          <w:shd w:val="clear" w:color="auto" w:fill="FFFFFF"/>
        </w:rPr>
        <w:t xml:space="preserve"> although they exhibit different approaches to implementing this </w:t>
      </w:r>
      <w:r w:rsidR="00413B7C" w:rsidRPr="002604F3">
        <w:rPr>
          <w:rFonts w:ascii="Times New Roman" w:hAnsi="Times New Roman" w:cs="Times New Roman"/>
          <w:color w:val="202122"/>
          <w:sz w:val="24"/>
          <w:szCs w:val="24"/>
          <w:shd w:val="clear" w:color="auto" w:fill="FFFFFF"/>
        </w:rPr>
        <w:t>philosophy</w:t>
      </w:r>
      <w:r w:rsidR="00144B05" w:rsidRPr="002604F3">
        <w:rPr>
          <w:rFonts w:ascii="Times New Roman" w:hAnsi="Times New Roman" w:cs="Times New Roman"/>
          <w:color w:val="202122"/>
          <w:sz w:val="24"/>
          <w:szCs w:val="24"/>
          <w:shd w:val="clear" w:color="auto" w:fill="FFFFFF"/>
        </w:rPr>
        <w:t xml:space="preserve">.  The Democrats hold that improving the standards of public schools by implementing universal </w:t>
      </w:r>
      <w:r w:rsidR="00144B05" w:rsidRPr="002604F3">
        <w:rPr>
          <w:rFonts w:ascii="Times New Roman" w:hAnsi="Times New Roman" w:cs="Times New Roman"/>
          <w:color w:val="202122"/>
          <w:sz w:val="24"/>
          <w:szCs w:val="24"/>
          <w:shd w:val="clear" w:color="auto" w:fill="FFFFFF"/>
        </w:rPr>
        <w:lastRenderedPageBreak/>
        <w:t xml:space="preserve">preschool policy is the right way for effective education on </w:t>
      </w:r>
      <w:r w:rsidR="00FF018B">
        <w:rPr>
          <w:rFonts w:ascii="Times New Roman" w:hAnsi="Times New Roman" w:cs="Times New Roman"/>
          <w:color w:val="202122"/>
          <w:sz w:val="24"/>
          <w:szCs w:val="24"/>
          <w:shd w:val="clear" w:color="auto" w:fill="FFFFFF"/>
        </w:rPr>
        <w:t xml:space="preserve">an </w:t>
      </w:r>
      <w:r w:rsidR="00144B05" w:rsidRPr="002604F3">
        <w:rPr>
          <w:rFonts w:ascii="Times New Roman" w:hAnsi="Times New Roman" w:cs="Times New Roman"/>
          <w:color w:val="202122"/>
          <w:sz w:val="24"/>
          <w:szCs w:val="24"/>
          <w:shd w:val="clear" w:color="auto" w:fill="FFFFFF"/>
        </w:rPr>
        <w:t>elementary basis</w:t>
      </w:r>
      <w:r w:rsidR="00ED1292" w:rsidRPr="002604F3">
        <w:rPr>
          <w:rFonts w:ascii="Times New Roman" w:hAnsi="Times New Roman" w:cs="Times New Roman"/>
          <w:color w:val="202122"/>
          <w:sz w:val="24"/>
          <w:szCs w:val="24"/>
          <w:shd w:val="clear" w:color="auto" w:fill="FFFFFF"/>
        </w:rPr>
        <w:t xml:space="preserve"> (</w:t>
      </w:r>
      <w:r w:rsidR="00ED1292" w:rsidRPr="00413B7C">
        <w:rPr>
          <w:rFonts w:ascii="Times New Roman" w:hAnsi="Times New Roman" w:cs="Times New Roman"/>
          <w:color w:val="202122"/>
          <w:sz w:val="24"/>
          <w:szCs w:val="24"/>
          <w:shd w:val="clear" w:color="auto" w:fill="FFFFFF"/>
        </w:rPr>
        <w:t>Balliet, Daniel, et al</w:t>
      </w:r>
      <w:r w:rsidR="0053471F" w:rsidRPr="00413B7C">
        <w:rPr>
          <w:rFonts w:ascii="Times New Roman" w:hAnsi="Times New Roman" w:cs="Times New Roman"/>
          <w:color w:val="202122"/>
          <w:sz w:val="24"/>
          <w:szCs w:val="24"/>
          <w:shd w:val="clear" w:color="auto" w:fill="FFFFFF"/>
        </w:rPr>
        <w:t xml:space="preserve">., </w:t>
      </w:r>
      <w:r w:rsidR="00ED1292" w:rsidRPr="00413B7C">
        <w:rPr>
          <w:rFonts w:ascii="Times New Roman" w:hAnsi="Times New Roman" w:cs="Times New Roman"/>
          <w:color w:val="202122"/>
          <w:sz w:val="24"/>
          <w:szCs w:val="24"/>
          <w:shd w:val="clear" w:color="auto" w:fill="FFFFFF"/>
        </w:rPr>
        <w:t>810)</w:t>
      </w:r>
      <w:r w:rsidR="00144B05" w:rsidRPr="00413B7C">
        <w:rPr>
          <w:rFonts w:ascii="Times New Roman" w:hAnsi="Times New Roman" w:cs="Times New Roman"/>
          <w:color w:val="202122"/>
          <w:sz w:val="24"/>
          <w:szCs w:val="24"/>
          <w:shd w:val="clear" w:color="auto" w:fill="FFFFFF"/>
        </w:rPr>
        <w:t>.</w:t>
      </w:r>
      <w:r w:rsidR="00144B05" w:rsidRPr="002604F3">
        <w:rPr>
          <w:rFonts w:ascii="Times New Roman" w:hAnsi="Times New Roman" w:cs="Times New Roman"/>
          <w:color w:val="202122"/>
          <w:sz w:val="24"/>
          <w:szCs w:val="24"/>
          <w:shd w:val="clear" w:color="auto" w:fill="FFFFFF"/>
        </w:rPr>
        <w:t xml:space="preserve"> The Democrats also posit tha</w:t>
      </w:r>
      <w:r w:rsidR="00413B7C">
        <w:rPr>
          <w:rFonts w:ascii="Times New Roman" w:hAnsi="Times New Roman" w:cs="Times New Roman"/>
          <w:color w:val="202122"/>
          <w:sz w:val="24"/>
          <w:szCs w:val="24"/>
          <w:shd w:val="clear" w:color="auto" w:fill="FFFFFF"/>
        </w:rPr>
        <w:t>t the system should educate</w:t>
      </w:r>
      <w:r w:rsidR="00144B05" w:rsidRPr="002604F3">
        <w:rPr>
          <w:rFonts w:ascii="Times New Roman" w:hAnsi="Times New Roman" w:cs="Times New Roman"/>
          <w:color w:val="202122"/>
          <w:sz w:val="24"/>
          <w:szCs w:val="24"/>
          <w:shd w:val="clear" w:color="auto" w:fill="FFFFFF"/>
        </w:rPr>
        <w:t xml:space="preserve"> the eligible college students at subsidized tuition fees at government</w:t>
      </w:r>
      <w:r w:rsidR="00FF018B">
        <w:rPr>
          <w:rFonts w:ascii="Times New Roman" w:hAnsi="Times New Roman" w:cs="Times New Roman"/>
          <w:color w:val="202122"/>
          <w:sz w:val="24"/>
          <w:szCs w:val="24"/>
          <w:shd w:val="clear" w:color="auto" w:fill="FFFFFF"/>
        </w:rPr>
        <w:t>-</w:t>
      </w:r>
      <w:r w:rsidR="00144B05" w:rsidRPr="002604F3">
        <w:rPr>
          <w:rFonts w:ascii="Times New Roman" w:hAnsi="Times New Roman" w:cs="Times New Roman"/>
          <w:color w:val="202122"/>
          <w:sz w:val="24"/>
          <w:szCs w:val="24"/>
          <w:shd w:val="clear" w:color="auto" w:fill="FFFFFF"/>
        </w:rPr>
        <w:t>sponsored colleges.</w:t>
      </w:r>
    </w:p>
    <w:p w14:paraId="6CE0F0FF" w14:textId="2732F83B" w:rsidR="006C7792" w:rsidRDefault="00144B05" w:rsidP="00F018D8">
      <w:pPr>
        <w:spacing w:line="480" w:lineRule="auto"/>
        <w:ind w:firstLine="720"/>
        <w:rPr>
          <w:rFonts w:ascii="Times New Roman" w:hAnsi="Times New Roman" w:cs="Times New Roman"/>
          <w:color w:val="202122"/>
          <w:sz w:val="24"/>
          <w:szCs w:val="24"/>
          <w:shd w:val="clear" w:color="auto" w:fill="FFFFFF"/>
        </w:rPr>
      </w:pPr>
      <w:r w:rsidRPr="002604F3">
        <w:rPr>
          <w:rFonts w:ascii="Times New Roman" w:hAnsi="Times New Roman" w:cs="Times New Roman"/>
          <w:color w:val="202122"/>
          <w:sz w:val="24"/>
          <w:szCs w:val="24"/>
          <w:shd w:val="clear" w:color="auto" w:fill="FFFFFF"/>
        </w:rPr>
        <w:t>Although the Republican Party particularly favo</w:t>
      </w:r>
      <w:r w:rsidR="00FF018B">
        <w:rPr>
          <w:rFonts w:ascii="Times New Roman" w:hAnsi="Times New Roman" w:cs="Times New Roman"/>
          <w:color w:val="202122"/>
          <w:sz w:val="24"/>
          <w:szCs w:val="24"/>
          <w:shd w:val="clear" w:color="auto" w:fill="FFFFFF"/>
        </w:rPr>
        <w:t>u</w:t>
      </w:r>
      <w:r w:rsidRPr="002604F3">
        <w:rPr>
          <w:rFonts w:ascii="Times New Roman" w:hAnsi="Times New Roman" w:cs="Times New Roman"/>
          <w:color w:val="202122"/>
          <w:sz w:val="24"/>
          <w:szCs w:val="24"/>
          <w:shd w:val="clear" w:color="auto" w:fill="FFFFFF"/>
        </w:rPr>
        <w:t xml:space="preserve">rs education as a universal right for learners, their approach to implementation deviates from </w:t>
      </w:r>
      <w:r w:rsidR="00FF018B">
        <w:rPr>
          <w:rFonts w:ascii="Times New Roman" w:hAnsi="Times New Roman" w:cs="Times New Roman"/>
          <w:color w:val="202122"/>
          <w:sz w:val="24"/>
          <w:szCs w:val="24"/>
          <w:shd w:val="clear" w:color="auto" w:fill="FFFFFF"/>
        </w:rPr>
        <w:t xml:space="preserve">that of </w:t>
      </w:r>
      <w:r w:rsidRPr="002604F3">
        <w:rPr>
          <w:rFonts w:ascii="Times New Roman" w:hAnsi="Times New Roman" w:cs="Times New Roman"/>
          <w:color w:val="202122"/>
          <w:sz w:val="24"/>
          <w:szCs w:val="24"/>
          <w:shd w:val="clear" w:color="auto" w:fill="FFFFFF"/>
        </w:rPr>
        <w:t>the Democrats. A br</w:t>
      </w:r>
      <w:r w:rsidR="00056AC0">
        <w:rPr>
          <w:rFonts w:ascii="Times New Roman" w:hAnsi="Times New Roman" w:cs="Times New Roman"/>
          <w:color w:val="202122"/>
          <w:sz w:val="24"/>
          <w:szCs w:val="24"/>
          <w:shd w:val="clear" w:color="auto" w:fill="FFFFFF"/>
        </w:rPr>
        <w:t xml:space="preserve">oader look </w:t>
      </w:r>
      <w:r w:rsidR="00FF018B">
        <w:rPr>
          <w:rFonts w:ascii="Times New Roman" w:hAnsi="Times New Roman" w:cs="Times New Roman"/>
          <w:color w:val="202122"/>
          <w:sz w:val="24"/>
          <w:szCs w:val="24"/>
          <w:shd w:val="clear" w:color="auto" w:fill="FFFFFF"/>
        </w:rPr>
        <w:t>at</w:t>
      </w:r>
      <w:r w:rsidR="00056AC0">
        <w:rPr>
          <w:rFonts w:ascii="Times New Roman" w:hAnsi="Times New Roman" w:cs="Times New Roman"/>
          <w:color w:val="202122"/>
          <w:sz w:val="24"/>
          <w:szCs w:val="24"/>
          <w:shd w:val="clear" w:color="auto" w:fill="FFFFFF"/>
        </w:rPr>
        <w:t xml:space="preserve"> their approach</w:t>
      </w:r>
      <w:r w:rsidRPr="002604F3">
        <w:rPr>
          <w:rFonts w:ascii="Times New Roman" w:hAnsi="Times New Roman" w:cs="Times New Roman"/>
          <w:color w:val="202122"/>
          <w:sz w:val="24"/>
          <w:szCs w:val="24"/>
          <w:shd w:val="clear" w:color="auto" w:fill="FFFFFF"/>
        </w:rPr>
        <w:t xml:space="preserve"> </w:t>
      </w:r>
      <w:r w:rsidR="00FF018B">
        <w:rPr>
          <w:rFonts w:ascii="Times New Roman" w:hAnsi="Times New Roman" w:cs="Times New Roman"/>
          <w:color w:val="202122"/>
          <w:sz w:val="24"/>
          <w:szCs w:val="24"/>
          <w:shd w:val="clear" w:color="auto" w:fill="FFFFFF"/>
        </w:rPr>
        <w:t xml:space="preserve">reveals that </w:t>
      </w:r>
      <w:r w:rsidRPr="002604F3">
        <w:rPr>
          <w:rFonts w:ascii="Times New Roman" w:hAnsi="Times New Roman" w:cs="Times New Roman"/>
          <w:color w:val="202122"/>
          <w:sz w:val="24"/>
          <w:szCs w:val="24"/>
          <w:shd w:val="clear" w:color="auto" w:fill="FFFFFF"/>
        </w:rPr>
        <w:t xml:space="preserve">it is baselessly opposing the Democratic stand. Most Republican candidates support school choice for every learner. Whether it is attending a public school or a private run education center, the </w:t>
      </w:r>
      <w:r w:rsidR="00ED1292" w:rsidRPr="002604F3">
        <w:rPr>
          <w:rFonts w:ascii="Times New Roman" w:hAnsi="Times New Roman" w:cs="Times New Roman"/>
          <w:color w:val="202122"/>
          <w:sz w:val="24"/>
          <w:szCs w:val="24"/>
          <w:shd w:val="clear" w:color="auto" w:fill="FFFFFF"/>
        </w:rPr>
        <w:t>Republican P</w:t>
      </w:r>
      <w:r w:rsidRPr="002604F3">
        <w:rPr>
          <w:rFonts w:ascii="Times New Roman" w:hAnsi="Times New Roman" w:cs="Times New Roman"/>
          <w:color w:val="202122"/>
          <w:sz w:val="24"/>
          <w:szCs w:val="24"/>
          <w:shd w:val="clear" w:color="auto" w:fill="FFFFFF"/>
        </w:rPr>
        <w:t>arty supports both without echo</w:t>
      </w:r>
      <w:r w:rsidR="00ED1292" w:rsidRPr="002604F3">
        <w:rPr>
          <w:rFonts w:ascii="Times New Roman" w:hAnsi="Times New Roman" w:cs="Times New Roman"/>
          <w:color w:val="202122"/>
          <w:sz w:val="24"/>
          <w:szCs w:val="24"/>
          <w:shd w:val="clear" w:color="auto" w:fill="FFFFFF"/>
        </w:rPr>
        <w:t>ing</w:t>
      </w:r>
      <w:r w:rsidRPr="002604F3">
        <w:rPr>
          <w:rFonts w:ascii="Times New Roman" w:hAnsi="Times New Roman" w:cs="Times New Roman"/>
          <w:color w:val="202122"/>
          <w:sz w:val="24"/>
          <w:szCs w:val="24"/>
          <w:shd w:val="clear" w:color="auto" w:fill="FFFFFF"/>
        </w:rPr>
        <w:t xml:space="preserve"> more support for the public school. As</w:t>
      </w:r>
      <w:r w:rsidR="00ED1292" w:rsidRPr="002604F3">
        <w:rPr>
          <w:rFonts w:ascii="Times New Roman" w:hAnsi="Times New Roman" w:cs="Times New Roman"/>
          <w:color w:val="202122"/>
          <w:sz w:val="24"/>
          <w:szCs w:val="24"/>
          <w:shd w:val="clear" w:color="auto" w:fill="FFFFFF"/>
        </w:rPr>
        <w:t xml:space="preserve"> </w:t>
      </w:r>
      <w:r w:rsidR="00056AC0">
        <w:rPr>
          <w:rFonts w:ascii="Times New Roman" w:hAnsi="Times New Roman" w:cs="Times New Roman"/>
          <w:color w:val="202122"/>
          <w:sz w:val="24"/>
          <w:szCs w:val="24"/>
          <w:shd w:val="clear" w:color="auto" w:fill="FFFFFF"/>
        </w:rPr>
        <w:t xml:space="preserve">a </w:t>
      </w:r>
      <w:r w:rsidR="00ED1292" w:rsidRPr="002604F3">
        <w:rPr>
          <w:rFonts w:ascii="Times New Roman" w:hAnsi="Times New Roman" w:cs="Times New Roman"/>
          <w:color w:val="202122"/>
          <w:sz w:val="24"/>
          <w:szCs w:val="24"/>
          <w:shd w:val="clear" w:color="auto" w:fill="FFFFFF"/>
        </w:rPr>
        <w:t>mind game teaser, the R</w:t>
      </w:r>
      <w:r w:rsidRPr="002604F3">
        <w:rPr>
          <w:rFonts w:ascii="Times New Roman" w:hAnsi="Times New Roman" w:cs="Times New Roman"/>
          <w:color w:val="202122"/>
          <w:sz w:val="24"/>
          <w:szCs w:val="24"/>
          <w:shd w:val="clear" w:color="auto" w:fill="FFFFFF"/>
        </w:rPr>
        <w:t xml:space="preserve">epublican would seem </w:t>
      </w:r>
      <w:r w:rsidR="00ED1292" w:rsidRPr="002604F3">
        <w:rPr>
          <w:rFonts w:ascii="Times New Roman" w:hAnsi="Times New Roman" w:cs="Times New Roman"/>
          <w:color w:val="202122"/>
          <w:sz w:val="24"/>
          <w:szCs w:val="24"/>
          <w:shd w:val="clear" w:color="auto" w:fill="FFFFFF"/>
        </w:rPr>
        <w:t>encircled i</w:t>
      </w:r>
      <w:r w:rsidRPr="002604F3">
        <w:rPr>
          <w:rFonts w:ascii="Times New Roman" w:hAnsi="Times New Roman" w:cs="Times New Roman"/>
          <w:color w:val="202122"/>
          <w:sz w:val="24"/>
          <w:szCs w:val="24"/>
          <w:shd w:val="clear" w:color="auto" w:fill="FFFFFF"/>
        </w:rPr>
        <w:t>n</w:t>
      </w:r>
      <w:r w:rsidR="00FF018B">
        <w:rPr>
          <w:rFonts w:ascii="Times New Roman" w:hAnsi="Times New Roman" w:cs="Times New Roman"/>
          <w:color w:val="202122"/>
          <w:sz w:val="24"/>
          <w:szCs w:val="24"/>
          <w:shd w:val="clear" w:color="auto" w:fill="FFFFFF"/>
        </w:rPr>
        <w:t xml:space="preserve"> the</w:t>
      </w:r>
      <w:r w:rsidRPr="002604F3">
        <w:rPr>
          <w:rFonts w:ascii="Times New Roman" w:hAnsi="Times New Roman" w:cs="Times New Roman"/>
          <w:color w:val="202122"/>
          <w:sz w:val="24"/>
          <w:szCs w:val="24"/>
          <w:shd w:val="clear" w:color="auto" w:fill="FFFFFF"/>
        </w:rPr>
        <w:t xml:space="preserve"> Democrats</w:t>
      </w:r>
      <w:r w:rsidR="00FF018B">
        <w:rPr>
          <w:rFonts w:ascii="Times New Roman" w:hAnsi="Times New Roman" w:cs="Times New Roman"/>
          <w:color w:val="202122"/>
          <w:sz w:val="24"/>
          <w:szCs w:val="24"/>
          <w:shd w:val="clear" w:color="auto" w:fill="FFFFFF"/>
        </w:rPr>
        <w:t>’</w:t>
      </w:r>
      <w:r w:rsidRPr="002604F3">
        <w:rPr>
          <w:rFonts w:ascii="Times New Roman" w:hAnsi="Times New Roman" w:cs="Times New Roman"/>
          <w:color w:val="202122"/>
          <w:sz w:val="24"/>
          <w:szCs w:val="24"/>
          <w:shd w:val="clear" w:color="auto" w:fill="FFFFFF"/>
        </w:rPr>
        <w:t xml:space="preserve"> political manifesto</w:t>
      </w:r>
      <w:r w:rsidR="00056AC0">
        <w:rPr>
          <w:rFonts w:ascii="Times New Roman" w:hAnsi="Times New Roman" w:cs="Times New Roman"/>
          <w:color w:val="202122"/>
          <w:sz w:val="24"/>
          <w:szCs w:val="24"/>
          <w:shd w:val="clear" w:color="auto" w:fill="FFFFFF"/>
        </w:rPr>
        <w:t>s</w:t>
      </w:r>
      <w:r w:rsidRPr="002604F3">
        <w:rPr>
          <w:rFonts w:ascii="Times New Roman" w:hAnsi="Times New Roman" w:cs="Times New Roman"/>
          <w:color w:val="202122"/>
          <w:sz w:val="24"/>
          <w:szCs w:val="24"/>
          <w:shd w:val="clear" w:color="auto" w:fill="FFFFFF"/>
        </w:rPr>
        <w:t xml:space="preserve"> </w:t>
      </w:r>
      <w:r w:rsidR="00ED1292" w:rsidRPr="002604F3">
        <w:rPr>
          <w:rFonts w:ascii="Times New Roman" w:hAnsi="Times New Roman" w:cs="Times New Roman"/>
          <w:color w:val="202122"/>
          <w:sz w:val="24"/>
          <w:szCs w:val="24"/>
          <w:shd w:val="clear" w:color="auto" w:fill="FFFFFF"/>
        </w:rPr>
        <w:t>when they openly support public choice for the country’s education</w:t>
      </w:r>
      <w:r w:rsidR="00FF018B">
        <w:rPr>
          <w:rFonts w:ascii="Times New Roman" w:hAnsi="Times New Roman" w:cs="Times New Roman"/>
          <w:color w:val="202122"/>
          <w:sz w:val="24"/>
          <w:szCs w:val="24"/>
          <w:shd w:val="clear" w:color="auto" w:fill="FFFFFF"/>
        </w:rPr>
        <w:t>,</w:t>
      </w:r>
      <w:r w:rsidR="00ED1292" w:rsidRPr="002604F3">
        <w:rPr>
          <w:rFonts w:ascii="Times New Roman" w:hAnsi="Times New Roman" w:cs="Times New Roman"/>
          <w:color w:val="202122"/>
          <w:sz w:val="24"/>
          <w:szCs w:val="24"/>
          <w:shd w:val="clear" w:color="auto" w:fill="FFFFFF"/>
        </w:rPr>
        <w:t xml:space="preserve"> as told by </w:t>
      </w:r>
      <w:r w:rsidR="0053471F" w:rsidRPr="00413B7C">
        <w:rPr>
          <w:rFonts w:ascii="Times New Roman" w:hAnsi="Times New Roman" w:cs="Times New Roman"/>
          <w:color w:val="202122"/>
          <w:sz w:val="24"/>
          <w:szCs w:val="24"/>
          <w:shd w:val="clear" w:color="auto" w:fill="FFFFFF"/>
        </w:rPr>
        <w:t>Balliet,</w:t>
      </w:r>
      <w:r w:rsidR="000E1CFA" w:rsidRPr="00413B7C">
        <w:rPr>
          <w:rFonts w:ascii="Times New Roman" w:hAnsi="Times New Roman" w:cs="Times New Roman"/>
          <w:color w:val="202122"/>
          <w:sz w:val="24"/>
          <w:szCs w:val="24"/>
          <w:shd w:val="clear" w:color="auto" w:fill="FFFFFF"/>
        </w:rPr>
        <w:t xml:space="preserve"> Daniel</w:t>
      </w:r>
      <w:r w:rsidR="00056AC0">
        <w:rPr>
          <w:rFonts w:ascii="Times New Roman" w:hAnsi="Times New Roman" w:cs="Times New Roman"/>
          <w:color w:val="202122"/>
          <w:sz w:val="24"/>
          <w:szCs w:val="24"/>
          <w:shd w:val="clear" w:color="auto" w:fill="FFFFFF"/>
        </w:rPr>
        <w:t xml:space="preserve"> et al., 811</w:t>
      </w:r>
      <w:r w:rsidR="00ED1292" w:rsidRPr="002604F3">
        <w:rPr>
          <w:rFonts w:ascii="Times New Roman" w:hAnsi="Times New Roman" w:cs="Times New Roman"/>
          <w:color w:val="202122"/>
          <w:sz w:val="24"/>
          <w:szCs w:val="24"/>
          <w:shd w:val="clear" w:color="auto" w:fill="FFFFFF"/>
        </w:rPr>
        <w:t xml:space="preserve">). For this, many Republicans have denounced the performance of </w:t>
      </w:r>
      <w:r w:rsidR="00E779B7">
        <w:rPr>
          <w:rFonts w:ascii="Times New Roman" w:hAnsi="Times New Roman" w:cs="Times New Roman"/>
          <w:color w:val="202122"/>
          <w:sz w:val="24"/>
          <w:szCs w:val="24"/>
          <w:shd w:val="clear" w:color="auto" w:fill="FFFFFF"/>
        </w:rPr>
        <w:t xml:space="preserve">the </w:t>
      </w:r>
      <w:r w:rsidR="00E779B7" w:rsidRPr="002604F3">
        <w:rPr>
          <w:rFonts w:ascii="Times New Roman" w:hAnsi="Times New Roman" w:cs="Times New Roman"/>
          <w:color w:val="202122"/>
          <w:sz w:val="24"/>
          <w:szCs w:val="24"/>
          <w:shd w:val="clear" w:color="auto" w:fill="FFFFFF"/>
        </w:rPr>
        <w:t>public-school</w:t>
      </w:r>
      <w:r w:rsidR="00ED1292" w:rsidRPr="002604F3">
        <w:rPr>
          <w:rFonts w:ascii="Times New Roman" w:hAnsi="Times New Roman" w:cs="Times New Roman"/>
          <w:color w:val="202122"/>
          <w:sz w:val="24"/>
          <w:szCs w:val="24"/>
          <w:shd w:val="clear" w:color="auto" w:fill="FFFFFF"/>
        </w:rPr>
        <w:t xml:space="preserve"> system.</w:t>
      </w:r>
    </w:p>
    <w:p w14:paraId="4334F77C" w14:textId="4E346082" w:rsidR="009C7CE7" w:rsidRDefault="009C7CE7" w:rsidP="00F018D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Comparison of </w:t>
      </w:r>
      <w:r w:rsidR="006C7792">
        <w:rPr>
          <w:rFonts w:ascii="Times New Roman" w:hAnsi="Times New Roman" w:cs="Times New Roman"/>
          <w:b/>
          <w:sz w:val="24"/>
          <w:szCs w:val="24"/>
        </w:rPr>
        <w:t>Views Regarding</w:t>
      </w:r>
      <w:r w:rsidR="00FB2907" w:rsidRPr="002604F3">
        <w:rPr>
          <w:rFonts w:ascii="Times New Roman" w:hAnsi="Times New Roman" w:cs="Times New Roman"/>
          <w:b/>
          <w:sz w:val="24"/>
          <w:szCs w:val="24"/>
        </w:rPr>
        <w:t xml:space="preserve"> Gun Control</w:t>
      </w:r>
    </w:p>
    <w:p w14:paraId="5A0129F5" w14:textId="603EF27B" w:rsidR="009C7CE7" w:rsidRDefault="00ED1292" w:rsidP="00F018D8">
      <w:pPr>
        <w:spacing w:line="480" w:lineRule="auto"/>
        <w:ind w:firstLine="720"/>
        <w:rPr>
          <w:rFonts w:ascii="Times New Roman" w:hAnsi="Times New Roman" w:cs="Times New Roman"/>
          <w:color w:val="202122"/>
          <w:sz w:val="24"/>
          <w:szCs w:val="24"/>
          <w:shd w:val="clear" w:color="auto" w:fill="FFFFFF"/>
        </w:rPr>
      </w:pPr>
      <w:r w:rsidRPr="002604F3">
        <w:rPr>
          <w:rFonts w:ascii="Times New Roman" w:hAnsi="Times New Roman" w:cs="Times New Roman"/>
          <w:color w:val="202122"/>
          <w:sz w:val="24"/>
          <w:szCs w:val="24"/>
          <w:shd w:val="clear" w:color="auto" w:fill="FFFFFF"/>
        </w:rPr>
        <w:t>Gun ownership and control ha</w:t>
      </w:r>
      <w:r w:rsidR="00F428A4">
        <w:rPr>
          <w:rFonts w:ascii="Times New Roman" w:hAnsi="Times New Roman" w:cs="Times New Roman"/>
          <w:color w:val="202122"/>
          <w:sz w:val="24"/>
          <w:szCs w:val="24"/>
          <w:shd w:val="clear" w:color="auto" w:fill="FFFFFF"/>
        </w:rPr>
        <w:t>s</w:t>
      </w:r>
      <w:r w:rsidRPr="002604F3">
        <w:rPr>
          <w:rFonts w:ascii="Times New Roman" w:hAnsi="Times New Roman" w:cs="Times New Roman"/>
          <w:color w:val="202122"/>
          <w:sz w:val="24"/>
          <w:szCs w:val="24"/>
          <w:shd w:val="clear" w:color="auto" w:fill="FFFFFF"/>
        </w:rPr>
        <w:t xml:space="preserve"> been a hot topic during electoral campaigns and its broader mention on Democratic campaigns has often been witnessed. </w:t>
      </w:r>
      <w:r w:rsidR="00E8395A" w:rsidRPr="002604F3">
        <w:rPr>
          <w:rFonts w:ascii="Times New Roman" w:hAnsi="Times New Roman" w:cs="Times New Roman"/>
          <w:color w:val="202122"/>
          <w:sz w:val="24"/>
          <w:szCs w:val="24"/>
          <w:shd w:val="clear" w:color="auto" w:fill="FFFFFF"/>
        </w:rPr>
        <w:t>However,</w:t>
      </w:r>
      <w:r w:rsidRPr="002604F3">
        <w:rPr>
          <w:rFonts w:ascii="Times New Roman" w:hAnsi="Times New Roman" w:cs="Times New Roman"/>
          <w:color w:val="202122"/>
          <w:sz w:val="24"/>
          <w:szCs w:val="24"/>
          <w:shd w:val="clear" w:color="auto" w:fill="FFFFFF"/>
        </w:rPr>
        <w:t xml:space="preserve"> the </w:t>
      </w:r>
      <w:r w:rsidR="005B1B37" w:rsidRPr="002604F3">
        <w:rPr>
          <w:rFonts w:ascii="Times New Roman" w:hAnsi="Times New Roman" w:cs="Times New Roman"/>
          <w:color w:val="202122"/>
          <w:sz w:val="24"/>
          <w:szCs w:val="24"/>
          <w:shd w:val="clear" w:color="auto" w:fill="FFFFFF"/>
        </w:rPr>
        <w:t>case, Democrats hold</w:t>
      </w:r>
      <w:r w:rsidRPr="002604F3">
        <w:rPr>
          <w:rFonts w:ascii="Times New Roman" w:hAnsi="Times New Roman" w:cs="Times New Roman"/>
          <w:color w:val="202122"/>
          <w:sz w:val="24"/>
          <w:szCs w:val="24"/>
          <w:shd w:val="clear" w:color="auto" w:fill="FFFFFF"/>
        </w:rPr>
        <w:t xml:space="preserve"> that in </w:t>
      </w:r>
      <w:r w:rsidR="00F428A4">
        <w:rPr>
          <w:rFonts w:ascii="Times New Roman" w:hAnsi="Times New Roman" w:cs="Times New Roman"/>
          <w:color w:val="202122"/>
          <w:sz w:val="24"/>
          <w:szCs w:val="24"/>
          <w:shd w:val="clear" w:color="auto" w:fill="FFFFFF"/>
        </w:rPr>
        <w:t xml:space="preserve">an </w:t>
      </w:r>
      <w:r w:rsidRPr="002604F3">
        <w:rPr>
          <w:rFonts w:ascii="Times New Roman" w:hAnsi="Times New Roman" w:cs="Times New Roman"/>
          <w:color w:val="202122"/>
          <w:sz w:val="24"/>
          <w:szCs w:val="24"/>
          <w:shd w:val="clear" w:color="auto" w:fill="FFFFFF"/>
        </w:rPr>
        <w:t xml:space="preserve">attempt to achieve the goal of reducing crime </w:t>
      </w:r>
      <w:r w:rsidR="005B1B37" w:rsidRPr="002604F3">
        <w:rPr>
          <w:rFonts w:ascii="Times New Roman" w:hAnsi="Times New Roman" w:cs="Times New Roman"/>
          <w:color w:val="202122"/>
          <w:sz w:val="24"/>
          <w:szCs w:val="24"/>
          <w:shd w:val="clear" w:color="auto" w:fill="FFFFFF"/>
        </w:rPr>
        <w:t xml:space="preserve">and homicide cases, introduction of previously formulated measures such as </w:t>
      </w:r>
      <w:r w:rsidR="00F428A4">
        <w:rPr>
          <w:rFonts w:ascii="Times New Roman" w:hAnsi="Times New Roman" w:cs="Times New Roman"/>
          <w:color w:val="202122"/>
          <w:sz w:val="24"/>
          <w:szCs w:val="24"/>
          <w:shd w:val="clear" w:color="auto" w:fill="FFFFFF"/>
        </w:rPr>
        <w:t xml:space="preserve">the </w:t>
      </w:r>
      <w:r w:rsidR="005B1B37" w:rsidRPr="002604F3">
        <w:rPr>
          <w:rFonts w:ascii="Times New Roman" w:hAnsi="Times New Roman" w:cs="Times New Roman"/>
          <w:color w:val="202122"/>
          <w:sz w:val="24"/>
          <w:szCs w:val="24"/>
          <w:shd w:val="clear" w:color="auto" w:fill="FFFFFF"/>
        </w:rPr>
        <w:t>Gun Control Act of 1968, the Brady Bill of 1993, and Crime Control Act of 1994 (</w:t>
      </w:r>
      <w:r w:rsidR="003913FD">
        <w:rPr>
          <w:rFonts w:ascii="Times New Roman" w:hAnsi="Times New Roman" w:cs="Times New Roman"/>
          <w:color w:val="202122"/>
          <w:sz w:val="24"/>
          <w:szCs w:val="24"/>
          <w:shd w:val="clear" w:color="auto" w:fill="FFFFFF"/>
        </w:rPr>
        <w:t>Hans</w:t>
      </w:r>
      <w:r w:rsidR="0053471F" w:rsidRPr="00413B7C">
        <w:rPr>
          <w:rFonts w:ascii="Times New Roman" w:hAnsi="Times New Roman" w:cs="Times New Roman"/>
          <w:color w:val="202122"/>
          <w:sz w:val="24"/>
          <w:szCs w:val="24"/>
          <w:shd w:val="clear" w:color="auto" w:fill="FFFFFF"/>
        </w:rPr>
        <w:t xml:space="preserve">, </w:t>
      </w:r>
      <w:r w:rsidR="005B1B37" w:rsidRPr="00413B7C">
        <w:rPr>
          <w:rFonts w:ascii="Times New Roman" w:hAnsi="Times New Roman" w:cs="Times New Roman"/>
          <w:color w:val="202122"/>
          <w:sz w:val="24"/>
          <w:szCs w:val="24"/>
          <w:shd w:val="clear" w:color="auto" w:fill="FFFFFF"/>
        </w:rPr>
        <w:t>171)</w:t>
      </w:r>
      <w:r w:rsidR="00F428A4">
        <w:rPr>
          <w:rFonts w:ascii="Times New Roman" w:hAnsi="Times New Roman" w:cs="Times New Roman"/>
          <w:color w:val="202122"/>
          <w:sz w:val="24"/>
          <w:szCs w:val="24"/>
          <w:shd w:val="clear" w:color="auto" w:fill="FFFFFF"/>
        </w:rPr>
        <w:t xml:space="preserve"> is necessary</w:t>
      </w:r>
      <w:r w:rsidR="005B1B37" w:rsidRPr="00413B7C">
        <w:rPr>
          <w:rFonts w:ascii="Times New Roman" w:hAnsi="Times New Roman" w:cs="Times New Roman"/>
          <w:color w:val="202122"/>
          <w:sz w:val="24"/>
          <w:szCs w:val="24"/>
          <w:shd w:val="clear" w:color="auto" w:fill="FFFFFF"/>
        </w:rPr>
        <w:t>.</w:t>
      </w:r>
      <w:r w:rsidR="005B1B37" w:rsidRPr="002604F3">
        <w:rPr>
          <w:rFonts w:ascii="Times New Roman" w:hAnsi="Times New Roman" w:cs="Times New Roman"/>
          <w:color w:val="202122"/>
          <w:sz w:val="24"/>
          <w:szCs w:val="24"/>
          <w:shd w:val="clear" w:color="auto" w:fill="FFFFFF"/>
        </w:rPr>
        <w:t xml:space="preserve"> This party</w:t>
      </w:r>
      <w:r w:rsidR="00F428A4">
        <w:rPr>
          <w:rFonts w:ascii="Times New Roman" w:hAnsi="Times New Roman" w:cs="Times New Roman"/>
          <w:color w:val="202122"/>
          <w:sz w:val="24"/>
          <w:szCs w:val="24"/>
          <w:shd w:val="clear" w:color="auto" w:fill="FFFFFF"/>
        </w:rPr>
        <w:t>,</w:t>
      </w:r>
      <w:r w:rsidR="005B1B37" w:rsidRPr="002604F3">
        <w:rPr>
          <w:rFonts w:ascii="Times New Roman" w:hAnsi="Times New Roman" w:cs="Times New Roman"/>
          <w:color w:val="202122"/>
          <w:sz w:val="24"/>
          <w:szCs w:val="24"/>
          <w:shd w:val="clear" w:color="auto" w:fill="FFFFFF"/>
        </w:rPr>
        <w:t xml:space="preserve"> in its ingrain</w:t>
      </w:r>
      <w:r w:rsidR="00F428A4">
        <w:rPr>
          <w:rFonts w:ascii="Times New Roman" w:hAnsi="Times New Roman" w:cs="Times New Roman"/>
          <w:color w:val="202122"/>
          <w:sz w:val="24"/>
          <w:szCs w:val="24"/>
          <w:shd w:val="clear" w:color="auto" w:fill="FFFFFF"/>
        </w:rPr>
        <w:t>ed</w:t>
      </w:r>
      <w:r w:rsidR="005B1B37" w:rsidRPr="002604F3">
        <w:rPr>
          <w:rFonts w:ascii="Times New Roman" w:hAnsi="Times New Roman" w:cs="Times New Roman"/>
          <w:color w:val="202122"/>
          <w:sz w:val="24"/>
          <w:szCs w:val="24"/>
          <w:shd w:val="clear" w:color="auto" w:fill="FFFFFF"/>
        </w:rPr>
        <w:t xml:space="preserve"> perspectives</w:t>
      </w:r>
      <w:r w:rsidR="00F428A4">
        <w:rPr>
          <w:rFonts w:ascii="Times New Roman" w:hAnsi="Times New Roman" w:cs="Times New Roman"/>
          <w:color w:val="202122"/>
          <w:sz w:val="24"/>
          <w:szCs w:val="24"/>
          <w:shd w:val="clear" w:color="auto" w:fill="FFFFFF"/>
        </w:rPr>
        <w:t>,</w:t>
      </w:r>
      <w:r w:rsidR="005B1B37" w:rsidRPr="002604F3">
        <w:rPr>
          <w:rFonts w:ascii="Times New Roman" w:hAnsi="Times New Roman" w:cs="Times New Roman"/>
          <w:color w:val="202122"/>
          <w:sz w:val="24"/>
          <w:szCs w:val="24"/>
          <w:shd w:val="clear" w:color="auto" w:fill="FFFFFF"/>
        </w:rPr>
        <w:t xml:space="preserve"> acknowledges the American society</w:t>
      </w:r>
      <w:r w:rsidR="00F428A4">
        <w:rPr>
          <w:rFonts w:ascii="Times New Roman" w:hAnsi="Times New Roman" w:cs="Times New Roman"/>
          <w:color w:val="202122"/>
          <w:sz w:val="24"/>
          <w:szCs w:val="24"/>
          <w:shd w:val="clear" w:color="auto" w:fill="FFFFFF"/>
        </w:rPr>
        <w:t>’s</w:t>
      </w:r>
      <w:r w:rsidR="005B1B37" w:rsidRPr="002604F3">
        <w:rPr>
          <w:rFonts w:ascii="Times New Roman" w:hAnsi="Times New Roman" w:cs="Times New Roman"/>
          <w:color w:val="202122"/>
          <w:sz w:val="24"/>
          <w:szCs w:val="24"/>
          <w:shd w:val="clear" w:color="auto" w:fill="FFFFFF"/>
        </w:rPr>
        <w:t xml:space="preserve"> perception o</w:t>
      </w:r>
      <w:r w:rsidR="00F428A4">
        <w:rPr>
          <w:rFonts w:ascii="Times New Roman" w:hAnsi="Times New Roman" w:cs="Times New Roman"/>
          <w:color w:val="202122"/>
          <w:sz w:val="24"/>
          <w:szCs w:val="24"/>
          <w:shd w:val="clear" w:color="auto" w:fill="FFFFFF"/>
        </w:rPr>
        <w:t>f</w:t>
      </w:r>
      <w:r w:rsidR="005B1B37" w:rsidRPr="002604F3">
        <w:rPr>
          <w:rFonts w:ascii="Times New Roman" w:hAnsi="Times New Roman" w:cs="Times New Roman"/>
          <w:color w:val="202122"/>
          <w:sz w:val="24"/>
          <w:szCs w:val="24"/>
          <w:shd w:val="clear" w:color="auto" w:fill="FFFFFF"/>
        </w:rPr>
        <w:t xml:space="preserve"> guns. Any slight denunciation would be catastrophic for votes in many country setups.</w:t>
      </w:r>
    </w:p>
    <w:p w14:paraId="32AFEBA7" w14:textId="4D10CC97" w:rsidR="00842A05" w:rsidRDefault="00AD3B07" w:rsidP="00F018D8">
      <w:pPr>
        <w:spacing w:line="480" w:lineRule="auto"/>
        <w:ind w:firstLine="720"/>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 xml:space="preserve">The </w:t>
      </w:r>
      <w:r w:rsidR="005B1B37" w:rsidRPr="002604F3">
        <w:rPr>
          <w:rFonts w:ascii="Times New Roman" w:hAnsi="Times New Roman" w:cs="Times New Roman"/>
          <w:color w:val="202122"/>
          <w:sz w:val="24"/>
          <w:szCs w:val="24"/>
          <w:shd w:val="clear" w:color="auto" w:fill="FFFFFF"/>
        </w:rPr>
        <w:t xml:space="preserve">Republic Party supports gun ownership. The party has often supported gun rights while at the same time waters down the regulatory measures put on gun ownership. </w:t>
      </w:r>
      <w:r w:rsidR="00D83F5C" w:rsidRPr="002604F3">
        <w:rPr>
          <w:rFonts w:ascii="Times New Roman" w:hAnsi="Times New Roman" w:cs="Times New Roman"/>
          <w:color w:val="202122"/>
          <w:sz w:val="24"/>
          <w:szCs w:val="24"/>
          <w:shd w:val="clear" w:color="auto" w:fill="FFFFFF"/>
        </w:rPr>
        <w:t xml:space="preserve">In finer </w:t>
      </w:r>
      <w:r w:rsidR="00D83F5C" w:rsidRPr="002604F3">
        <w:rPr>
          <w:rFonts w:ascii="Times New Roman" w:hAnsi="Times New Roman" w:cs="Times New Roman"/>
          <w:color w:val="202122"/>
          <w:sz w:val="24"/>
          <w:szCs w:val="24"/>
          <w:shd w:val="clear" w:color="auto" w:fill="FFFFFF"/>
        </w:rPr>
        <w:lastRenderedPageBreak/>
        <w:t xml:space="preserve">detail, the Republican Party in 2012 condemned and termed lawsuits against gun manufacturing as </w:t>
      </w:r>
      <w:r>
        <w:rPr>
          <w:rFonts w:ascii="Times New Roman" w:hAnsi="Times New Roman" w:cs="Times New Roman"/>
          <w:color w:val="202122"/>
          <w:sz w:val="24"/>
          <w:szCs w:val="24"/>
          <w:shd w:val="clear" w:color="auto" w:fill="FFFFFF"/>
        </w:rPr>
        <w:t xml:space="preserve">a </w:t>
      </w:r>
      <w:r w:rsidR="00D83F5C" w:rsidRPr="002604F3">
        <w:rPr>
          <w:rFonts w:ascii="Times New Roman" w:hAnsi="Times New Roman" w:cs="Times New Roman"/>
          <w:color w:val="202122"/>
          <w:sz w:val="24"/>
          <w:szCs w:val="24"/>
          <w:shd w:val="clear" w:color="auto" w:fill="FFFFFF"/>
        </w:rPr>
        <w:t xml:space="preserve">“frivolous move.” As they argued, the party had </w:t>
      </w:r>
      <w:r>
        <w:rPr>
          <w:rFonts w:ascii="Times New Roman" w:hAnsi="Times New Roman" w:cs="Times New Roman"/>
          <w:color w:val="202122"/>
          <w:sz w:val="24"/>
          <w:szCs w:val="24"/>
          <w:shd w:val="clear" w:color="auto" w:fill="FFFFFF"/>
        </w:rPr>
        <w:t xml:space="preserve">the </w:t>
      </w:r>
      <w:r w:rsidR="00D83F5C" w:rsidRPr="002604F3">
        <w:rPr>
          <w:rFonts w:ascii="Times New Roman" w:hAnsi="Times New Roman" w:cs="Times New Roman"/>
          <w:color w:val="202122"/>
          <w:sz w:val="24"/>
          <w:szCs w:val="24"/>
          <w:shd w:val="clear" w:color="auto" w:fill="FFFFFF"/>
        </w:rPr>
        <w:t xml:space="preserve">opinion that the Gun Control Act of 1968 did not efficiently address the crime in </w:t>
      </w:r>
      <w:r>
        <w:rPr>
          <w:rFonts w:ascii="Times New Roman" w:hAnsi="Times New Roman" w:cs="Times New Roman"/>
          <w:color w:val="202122"/>
          <w:sz w:val="24"/>
          <w:szCs w:val="24"/>
          <w:shd w:val="clear" w:color="auto" w:fill="FFFFFF"/>
        </w:rPr>
        <w:t xml:space="preserve">the </w:t>
      </w:r>
      <w:r w:rsidR="00D83F5C" w:rsidRPr="002604F3">
        <w:rPr>
          <w:rFonts w:ascii="Times New Roman" w:hAnsi="Times New Roman" w:cs="Times New Roman"/>
          <w:color w:val="202122"/>
          <w:sz w:val="24"/>
          <w:szCs w:val="24"/>
          <w:shd w:val="clear" w:color="auto" w:fill="FFFFFF"/>
        </w:rPr>
        <w:t xml:space="preserve">United States but rather barred citizens from exercising own rights. As put by </w:t>
      </w:r>
      <w:r w:rsidR="0053471F" w:rsidRPr="00413B7C">
        <w:rPr>
          <w:rFonts w:ascii="Times New Roman" w:hAnsi="Times New Roman" w:cs="Times New Roman"/>
          <w:color w:val="202122"/>
          <w:sz w:val="24"/>
          <w:szCs w:val="24"/>
          <w:shd w:val="clear" w:color="auto" w:fill="FFFFFF"/>
        </w:rPr>
        <w:t>Chan (</w:t>
      </w:r>
      <w:r w:rsidR="000B68FF" w:rsidRPr="00413B7C">
        <w:rPr>
          <w:rFonts w:ascii="Times New Roman" w:hAnsi="Times New Roman" w:cs="Times New Roman"/>
          <w:color w:val="202122"/>
          <w:sz w:val="24"/>
          <w:szCs w:val="24"/>
          <w:shd w:val="clear" w:color="auto" w:fill="FFFFFF"/>
        </w:rPr>
        <w:t>811),</w:t>
      </w:r>
      <w:r w:rsidR="000B68FF" w:rsidRPr="002604F3">
        <w:rPr>
          <w:rFonts w:ascii="Times New Roman" w:hAnsi="Times New Roman" w:cs="Times New Roman"/>
          <w:color w:val="202122"/>
          <w:sz w:val="24"/>
          <w:szCs w:val="24"/>
          <w:shd w:val="clear" w:color="auto" w:fill="FFFFFF"/>
        </w:rPr>
        <w:t xml:space="preserve"> the citizens need to dichotomize which provisions best serve or align to their plights before taking considerable voting steps.</w:t>
      </w:r>
    </w:p>
    <w:p w14:paraId="3EC9AB2D" w14:textId="77777777" w:rsidR="007262D0" w:rsidRDefault="00FB2907" w:rsidP="00F018D8">
      <w:pPr>
        <w:spacing w:line="480" w:lineRule="auto"/>
        <w:jc w:val="center"/>
        <w:rPr>
          <w:rFonts w:ascii="Times New Roman" w:hAnsi="Times New Roman" w:cs="Times New Roman"/>
          <w:b/>
          <w:sz w:val="24"/>
          <w:szCs w:val="24"/>
        </w:rPr>
      </w:pPr>
      <w:r w:rsidRPr="002604F3">
        <w:rPr>
          <w:rFonts w:ascii="Times New Roman" w:hAnsi="Times New Roman" w:cs="Times New Roman"/>
          <w:b/>
          <w:sz w:val="24"/>
          <w:szCs w:val="24"/>
        </w:rPr>
        <w:t xml:space="preserve">Comparison </w:t>
      </w:r>
      <w:r w:rsidR="00842A05">
        <w:rPr>
          <w:rFonts w:ascii="Times New Roman" w:hAnsi="Times New Roman" w:cs="Times New Roman"/>
          <w:b/>
          <w:sz w:val="24"/>
          <w:szCs w:val="24"/>
        </w:rPr>
        <w:t xml:space="preserve">of Views </w:t>
      </w:r>
      <w:r w:rsidR="009C7CE7">
        <w:rPr>
          <w:rFonts w:ascii="Times New Roman" w:hAnsi="Times New Roman" w:cs="Times New Roman"/>
          <w:b/>
          <w:sz w:val="24"/>
          <w:szCs w:val="24"/>
        </w:rPr>
        <w:t>Regarding</w:t>
      </w:r>
      <w:r w:rsidRPr="002604F3">
        <w:rPr>
          <w:rFonts w:ascii="Times New Roman" w:hAnsi="Times New Roman" w:cs="Times New Roman"/>
          <w:b/>
          <w:sz w:val="24"/>
          <w:szCs w:val="24"/>
        </w:rPr>
        <w:t xml:space="preserve"> Health</w:t>
      </w:r>
      <w:r w:rsidR="00842A05">
        <w:rPr>
          <w:rFonts w:ascii="Times New Roman" w:hAnsi="Times New Roman" w:cs="Times New Roman"/>
          <w:b/>
          <w:sz w:val="24"/>
          <w:szCs w:val="24"/>
        </w:rPr>
        <w:t>c</w:t>
      </w:r>
      <w:r w:rsidRPr="002604F3">
        <w:rPr>
          <w:rFonts w:ascii="Times New Roman" w:hAnsi="Times New Roman" w:cs="Times New Roman"/>
          <w:b/>
          <w:sz w:val="24"/>
          <w:szCs w:val="24"/>
        </w:rPr>
        <w:t>are</w:t>
      </w:r>
    </w:p>
    <w:p w14:paraId="3E4479A4" w14:textId="69739586" w:rsidR="007262D0" w:rsidRDefault="00871AF3" w:rsidP="00F018D8">
      <w:pPr>
        <w:spacing w:line="480" w:lineRule="auto"/>
        <w:ind w:firstLine="720"/>
        <w:rPr>
          <w:rFonts w:ascii="Times New Roman" w:hAnsi="Times New Roman" w:cs="Times New Roman"/>
          <w:color w:val="202122"/>
          <w:sz w:val="24"/>
          <w:szCs w:val="24"/>
          <w:shd w:val="clear" w:color="auto" w:fill="FFFFFF"/>
        </w:rPr>
      </w:pPr>
      <w:r w:rsidRPr="002604F3">
        <w:rPr>
          <w:rFonts w:ascii="Times New Roman" w:hAnsi="Times New Roman" w:cs="Times New Roman"/>
          <w:color w:val="202122"/>
          <w:sz w:val="24"/>
          <w:szCs w:val="24"/>
          <w:shd w:val="clear" w:color="auto" w:fill="FFFFFF"/>
        </w:rPr>
        <w:t>Both the Democrats and Republicans view it fit that the state should provide the better health</w:t>
      </w:r>
      <w:r w:rsidR="00AD3B07">
        <w:rPr>
          <w:rFonts w:ascii="Times New Roman" w:hAnsi="Times New Roman" w:cs="Times New Roman"/>
          <w:color w:val="202122"/>
          <w:sz w:val="24"/>
          <w:szCs w:val="24"/>
          <w:shd w:val="clear" w:color="auto" w:fill="FFFFFF"/>
        </w:rPr>
        <w:t>care</w:t>
      </w:r>
      <w:r w:rsidRPr="002604F3">
        <w:rPr>
          <w:rFonts w:ascii="Times New Roman" w:hAnsi="Times New Roman" w:cs="Times New Roman"/>
          <w:color w:val="202122"/>
          <w:sz w:val="24"/>
          <w:szCs w:val="24"/>
          <w:shd w:val="clear" w:color="auto" w:fill="FFFFFF"/>
        </w:rPr>
        <w:t xml:space="preserve"> access for every citizen. Most eminently</w:t>
      </w:r>
      <w:r w:rsidR="00AD3B07">
        <w:rPr>
          <w:rFonts w:ascii="Times New Roman" w:hAnsi="Times New Roman" w:cs="Times New Roman"/>
          <w:color w:val="202122"/>
          <w:sz w:val="24"/>
          <w:szCs w:val="24"/>
          <w:shd w:val="clear" w:color="auto" w:fill="FFFFFF"/>
        </w:rPr>
        <w:t>,</w:t>
      </w:r>
      <w:r w:rsidRPr="002604F3">
        <w:rPr>
          <w:rFonts w:ascii="Times New Roman" w:hAnsi="Times New Roman" w:cs="Times New Roman"/>
          <w:color w:val="202122"/>
          <w:sz w:val="24"/>
          <w:szCs w:val="24"/>
          <w:shd w:val="clear" w:color="auto" w:fill="FFFFFF"/>
        </w:rPr>
        <w:t xml:space="preserve"> </w:t>
      </w:r>
      <w:r w:rsidR="00AD6D63" w:rsidRPr="002604F3">
        <w:rPr>
          <w:rFonts w:ascii="Times New Roman" w:hAnsi="Times New Roman" w:cs="Times New Roman"/>
          <w:color w:val="202122"/>
          <w:sz w:val="24"/>
          <w:szCs w:val="24"/>
          <w:shd w:val="clear" w:color="auto" w:fill="FFFFFF"/>
        </w:rPr>
        <w:t xml:space="preserve">healthcare opinions among the Democrats have since been raised by universal health care act passed in 2010 by </w:t>
      </w:r>
      <w:r w:rsidR="00AD3B07">
        <w:rPr>
          <w:rFonts w:ascii="Times New Roman" w:hAnsi="Times New Roman" w:cs="Times New Roman"/>
          <w:color w:val="202122"/>
          <w:sz w:val="24"/>
          <w:szCs w:val="24"/>
          <w:shd w:val="clear" w:color="auto" w:fill="FFFFFF"/>
        </w:rPr>
        <w:t xml:space="preserve">the </w:t>
      </w:r>
      <w:r w:rsidR="00AD6D63" w:rsidRPr="002604F3">
        <w:rPr>
          <w:rFonts w:ascii="Times New Roman" w:hAnsi="Times New Roman" w:cs="Times New Roman"/>
          <w:color w:val="202122"/>
          <w:sz w:val="24"/>
          <w:szCs w:val="24"/>
          <w:shd w:val="clear" w:color="auto" w:fill="FFFFFF"/>
        </w:rPr>
        <w:t>then</w:t>
      </w:r>
      <w:r w:rsidR="00AD3B07">
        <w:rPr>
          <w:rFonts w:ascii="Times New Roman" w:hAnsi="Times New Roman" w:cs="Times New Roman"/>
          <w:color w:val="202122"/>
          <w:sz w:val="24"/>
          <w:szCs w:val="24"/>
          <w:shd w:val="clear" w:color="auto" w:fill="FFFFFF"/>
        </w:rPr>
        <w:t>-</w:t>
      </w:r>
      <w:r w:rsidR="00AD6D63" w:rsidRPr="002604F3">
        <w:rPr>
          <w:rFonts w:ascii="Times New Roman" w:hAnsi="Times New Roman" w:cs="Times New Roman"/>
          <w:color w:val="202122"/>
          <w:sz w:val="24"/>
          <w:szCs w:val="24"/>
          <w:shd w:val="clear" w:color="auto" w:fill="FFFFFF"/>
        </w:rPr>
        <w:t>president</w:t>
      </w:r>
      <w:r w:rsidR="00AD3B07">
        <w:rPr>
          <w:rFonts w:ascii="Times New Roman" w:hAnsi="Times New Roman" w:cs="Times New Roman"/>
          <w:color w:val="202122"/>
          <w:sz w:val="24"/>
          <w:szCs w:val="24"/>
          <w:shd w:val="clear" w:color="auto" w:fill="FFFFFF"/>
        </w:rPr>
        <w:t>,</w:t>
      </w:r>
      <w:r w:rsidR="00AD6D63" w:rsidRPr="002604F3">
        <w:rPr>
          <w:rFonts w:ascii="Times New Roman" w:hAnsi="Times New Roman" w:cs="Times New Roman"/>
          <w:color w:val="202122"/>
          <w:sz w:val="24"/>
          <w:szCs w:val="24"/>
          <w:shd w:val="clear" w:color="auto" w:fill="FFFFFF"/>
        </w:rPr>
        <w:t xml:space="preserve"> Barrack Obama.</w:t>
      </w:r>
      <w:r w:rsidRPr="002604F3">
        <w:rPr>
          <w:rFonts w:ascii="Times New Roman" w:hAnsi="Times New Roman" w:cs="Times New Roman"/>
          <w:color w:val="202122"/>
          <w:sz w:val="24"/>
          <w:szCs w:val="24"/>
          <w:shd w:val="clear" w:color="auto" w:fill="FFFFFF"/>
        </w:rPr>
        <w:t xml:space="preserve"> </w:t>
      </w:r>
      <w:r w:rsidR="00AD6D63" w:rsidRPr="002604F3">
        <w:rPr>
          <w:rFonts w:ascii="Times New Roman" w:hAnsi="Times New Roman" w:cs="Times New Roman"/>
          <w:color w:val="202122"/>
          <w:sz w:val="24"/>
          <w:szCs w:val="24"/>
          <w:shd w:val="clear" w:color="auto" w:fill="FFFFFF"/>
        </w:rPr>
        <w:t>The Patient Protection and Affordable Care Act takes a variety of forms</w:t>
      </w:r>
      <w:r w:rsidR="00AD3B07">
        <w:rPr>
          <w:rFonts w:ascii="Times New Roman" w:hAnsi="Times New Roman" w:cs="Times New Roman"/>
          <w:color w:val="202122"/>
          <w:sz w:val="24"/>
          <w:szCs w:val="24"/>
          <w:shd w:val="clear" w:color="auto" w:fill="FFFFFF"/>
        </w:rPr>
        <w:t>,</w:t>
      </w:r>
      <w:r w:rsidR="00AD6D63" w:rsidRPr="002604F3">
        <w:rPr>
          <w:rFonts w:ascii="Times New Roman" w:hAnsi="Times New Roman" w:cs="Times New Roman"/>
          <w:color w:val="202122"/>
          <w:sz w:val="24"/>
          <w:szCs w:val="24"/>
          <w:shd w:val="clear" w:color="auto" w:fill="FFFFFF"/>
        </w:rPr>
        <w:t xml:space="preserve"> such as State</w:t>
      </w:r>
      <w:r w:rsidR="00AD3B07">
        <w:rPr>
          <w:rFonts w:ascii="Times New Roman" w:hAnsi="Times New Roman" w:cs="Times New Roman"/>
          <w:color w:val="202122"/>
          <w:sz w:val="24"/>
          <w:szCs w:val="24"/>
          <w:shd w:val="clear" w:color="auto" w:fill="FFFFFF"/>
        </w:rPr>
        <w:t>-s</w:t>
      </w:r>
      <w:r w:rsidR="00AD6D63" w:rsidRPr="002604F3">
        <w:rPr>
          <w:rFonts w:ascii="Times New Roman" w:hAnsi="Times New Roman" w:cs="Times New Roman"/>
          <w:color w:val="202122"/>
          <w:sz w:val="24"/>
          <w:szCs w:val="24"/>
          <w:shd w:val="clear" w:color="auto" w:fill="FFFFFF"/>
        </w:rPr>
        <w:t>ponsored Medicare and Medicaid. To the Democrats</w:t>
      </w:r>
      <w:r w:rsidR="00AD3B07">
        <w:rPr>
          <w:rFonts w:ascii="Times New Roman" w:hAnsi="Times New Roman" w:cs="Times New Roman"/>
          <w:color w:val="202122"/>
          <w:sz w:val="24"/>
          <w:szCs w:val="24"/>
          <w:shd w:val="clear" w:color="auto" w:fill="FFFFFF"/>
        </w:rPr>
        <w:t>,</w:t>
      </w:r>
      <w:r w:rsidR="00AD6D63" w:rsidRPr="002604F3">
        <w:rPr>
          <w:rFonts w:ascii="Times New Roman" w:hAnsi="Times New Roman" w:cs="Times New Roman"/>
          <w:color w:val="202122"/>
          <w:sz w:val="24"/>
          <w:szCs w:val="24"/>
          <w:shd w:val="clear" w:color="auto" w:fill="FFFFFF"/>
        </w:rPr>
        <w:t xml:space="preserve"> every citizen</w:t>
      </w:r>
      <w:r w:rsidR="00AD3B07">
        <w:rPr>
          <w:rFonts w:ascii="Times New Roman" w:hAnsi="Times New Roman" w:cs="Times New Roman"/>
          <w:color w:val="202122"/>
          <w:sz w:val="24"/>
          <w:szCs w:val="24"/>
          <w:shd w:val="clear" w:color="auto" w:fill="FFFFFF"/>
        </w:rPr>
        <w:t>,</w:t>
      </w:r>
      <w:r w:rsidR="00AD6D63" w:rsidRPr="002604F3">
        <w:rPr>
          <w:rFonts w:ascii="Times New Roman" w:hAnsi="Times New Roman" w:cs="Times New Roman"/>
          <w:color w:val="202122"/>
          <w:sz w:val="24"/>
          <w:szCs w:val="24"/>
          <w:shd w:val="clear" w:color="auto" w:fill="FFFFFF"/>
        </w:rPr>
        <w:t xml:space="preserve"> </w:t>
      </w:r>
      <w:r w:rsidR="00AD3B07">
        <w:rPr>
          <w:rFonts w:ascii="Times New Roman" w:hAnsi="Times New Roman" w:cs="Times New Roman"/>
          <w:color w:val="202122"/>
          <w:sz w:val="24"/>
          <w:szCs w:val="24"/>
          <w:shd w:val="clear" w:color="auto" w:fill="FFFFFF"/>
        </w:rPr>
        <w:t>whether</w:t>
      </w:r>
      <w:r w:rsidR="00AD6D63" w:rsidRPr="002604F3">
        <w:rPr>
          <w:rFonts w:ascii="Times New Roman" w:hAnsi="Times New Roman" w:cs="Times New Roman"/>
          <w:color w:val="202122"/>
          <w:sz w:val="24"/>
          <w:szCs w:val="24"/>
          <w:shd w:val="clear" w:color="auto" w:fill="FFFFFF"/>
        </w:rPr>
        <w:t xml:space="preserve"> economically challenged or well-endowed</w:t>
      </w:r>
      <w:r w:rsidR="00AD3B07">
        <w:rPr>
          <w:rFonts w:ascii="Times New Roman" w:hAnsi="Times New Roman" w:cs="Times New Roman"/>
          <w:color w:val="202122"/>
          <w:sz w:val="24"/>
          <w:szCs w:val="24"/>
          <w:shd w:val="clear" w:color="auto" w:fill="FFFFFF"/>
        </w:rPr>
        <w:t>,</w:t>
      </w:r>
      <w:r w:rsidR="00AD6D63" w:rsidRPr="002604F3">
        <w:rPr>
          <w:rFonts w:ascii="Times New Roman" w:hAnsi="Times New Roman" w:cs="Times New Roman"/>
          <w:color w:val="202122"/>
          <w:sz w:val="24"/>
          <w:szCs w:val="24"/>
          <w:shd w:val="clear" w:color="auto" w:fill="FFFFFF"/>
        </w:rPr>
        <w:t xml:space="preserve"> has the right to access exemplary health</w:t>
      </w:r>
      <w:r w:rsidR="00AD3B07">
        <w:rPr>
          <w:rFonts w:ascii="Times New Roman" w:hAnsi="Times New Roman" w:cs="Times New Roman"/>
          <w:color w:val="202122"/>
          <w:sz w:val="24"/>
          <w:szCs w:val="24"/>
          <w:shd w:val="clear" w:color="auto" w:fill="FFFFFF"/>
        </w:rPr>
        <w:t>care</w:t>
      </w:r>
      <w:r w:rsidR="00AD6D63" w:rsidRPr="002604F3">
        <w:rPr>
          <w:rFonts w:ascii="Times New Roman" w:hAnsi="Times New Roman" w:cs="Times New Roman"/>
          <w:color w:val="202122"/>
          <w:sz w:val="24"/>
          <w:szCs w:val="24"/>
          <w:shd w:val="clear" w:color="auto" w:fill="FFFFFF"/>
        </w:rPr>
        <w:t>.</w:t>
      </w:r>
    </w:p>
    <w:p w14:paraId="540210A6" w14:textId="3A2F4478" w:rsidR="007262D0" w:rsidRDefault="00AD6D63" w:rsidP="00F018D8">
      <w:pPr>
        <w:spacing w:line="480" w:lineRule="auto"/>
        <w:ind w:firstLine="720"/>
        <w:rPr>
          <w:rFonts w:ascii="Times New Roman" w:hAnsi="Times New Roman" w:cs="Times New Roman"/>
          <w:color w:val="202122"/>
          <w:sz w:val="24"/>
          <w:szCs w:val="24"/>
          <w:shd w:val="clear" w:color="auto" w:fill="FFFFFF"/>
        </w:rPr>
      </w:pPr>
      <w:r w:rsidRPr="002604F3">
        <w:rPr>
          <w:rFonts w:ascii="Times New Roman" w:hAnsi="Times New Roman" w:cs="Times New Roman"/>
          <w:color w:val="202122"/>
          <w:sz w:val="24"/>
          <w:szCs w:val="24"/>
          <w:shd w:val="clear" w:color="auto" w:fill="FFFFFF"/>
        </w:rPr>
        <w:t xml:space="preserve">On the other hand, the Republican views Patient Protection and Affordable Care Act of 2010 as a government insurgency on the </w:t>
      </w:r>
      <w:r w:rsidR="005E74DB">
        <w:rPr>
          <w:rFonts w:ascii="Times New Roman" w:hAnsi="Times New Roman" w:cs="Times New Roman"/>
          <w:color w:val="202122"/>
          <w:sz w:val="24"/>
          <w:szCs w:val="24"/>
          <w:shd w:val="clear" w:color="auto" w:fill="FFFFFF"/>
        </w:rPr>
        <w:t>s</w:t>
      </w:r>
      <w:r w:rsidRPr="002604F3">
        <w:rPr>
          <w:rFonts w:ascii="Times New Roman" w:hAnsi="Times New Roman" w:cs="Times New Roman"/>
          <w:color w:val="202122"/>
          <w:sz w:val="24"/>
          <w:szCs w:val="24"/>
          <w:shd w:val="clear" w:color="auto" w:fill="FFFFFF"/>
        </w:rPr>
        <w:t xml:space="preserve">tate’s economy. They call it an attack on the constitution by </w:t>
      </w:r>
      <w:r w:rsidR="005E74DB">
        <w:rPr>
          <w:rFonts w:ascii="Times New Roman" w:hAnsi="Times New Roman" w:cs="Times New Roman"/>
          <w:color w:val="202122"/>
          <w:sz w:val="24"/>
          <w:szCs w:val="24"/>
          <w:shd w:val="clear" w:color="auto" w:fill="FFFFFF"/>
        </w:rPr>
        <w:t xml:space="preserve">the </w:t>
      </w:r>
      <w:r w:rsidRPr="002604F3">
        <w:rPr>
          <w:rFonts w:ascii="Times New Roman" w:hAnsi="Times New Roman" w:cs="Times New Roman"/>
          <w:color w:val="202122"/>
          <w:sz w:val="24"/>
          <w:szCs w:val="24"/>
          <w:shd w:val="clear" w:color="auto" w:fill="FFFFFF"/>
        </w:rPr>
        <w:t>government attempt to trade with the citizens on buying health insurance polic</w:t>
      </w:r>
      <w:r w:rsidR="005E74DB">
        <w:rPr>
          <w:rFonts w:ascii="Times New Roman" w:hAnsi="Times New Roman" w:cs="Times New Roman"/>
          <w:color w:val="202122"/>
          <w:sz w:val="24"/>
          <w:szCs w:val="24"/>
          <w:shd w:val="clear" w:color="auto" w:fill="FFFFFF"/>
        </w:rPr>
        <w:t>ies</w:t>
      </w:r>
      <w:r w:rsidRPr="002604F3">
        <w:rPr>
          <w:rFonts w:ascii="Times New Roman" w:hAnsi="Times New Roman" w:cs="Times New Roman"/>
          <w:color w:val="202122"/>
          <w:sz w:val="24"/>
          <w:szCs w:val="24"/>
          <w:shd w:val="clear" w:color="auto" w:fill="FFFFFF"/>
        </w:rPr>
        <w:t>. Because of this, the Republican</w:t>
      </w:r>
      <w:r w:rsidR="005E74DB">
        <w:rPr>
          <w:rFonts w:ascii="Times New Roman" w:hAnsi="Times New Roman" w:cs="Times New Roman"/>
          <w:color w:val="202122"/>
          <w:sz w:val="24"/>
          <w:szCs w:val="24"/>
          <w:shd w:val="clear" w:color="auto" w:fill="FFFFFF"/>
        </w:rPr>
        <w:t xml:space="preserve"> party</w:t>
      </w:r>
      <w:r w:rsidRPr="002604F3">
        <w:rPr>
          <w:rFonts w:ascii="Times New Roman" w:hAnsi="Times New Roman" w:cs="Times New Roman"/>
          <w:color w:val="202122"/>
          <w:sz w:val="24"/>
          <w:szCs w:val="24"/>
          <w:shd w:val="clear" w:color="auto" w:fill="FFFFFF"/>
        </w:rPr>
        <w:t xml:space="preserve"> has proposed replacing Obamacare universal health</w:t>
      </w:r>
      <w:r w:rsidR="005E74DB">
        <w:rPr>
          <w:rFonts w:ascii="Times New Roman" w:hAnsi="Times New Roman" w:cs="Times New Roman"/>
          <w:color w:val="202122"/>
          <w:sz w:val="24"/>
          <w:szCs w:val="24"/>
          <w:shd w:val="clear" w:color="auto" w:fill="FFFFFF"/>
        </w:rPr>
        <w:t>care</w:t>
      </w:r>
      <w:r w:rsidR="003B6123" w:rsidRPr="002604F3">
        <w:rPr>
          <w:rFonts w:ascii="Times New Roman" w:hAnsi="Times New Roman" w:cs="Times New Roman"/>
          <w:color w:val="202122"/>
          <w:sz w:val="24"/>
          <w:szCs w:val="24"/>
          <w:shd w:val="clear" w:color="auto" w:fill="FFFFFF"/>
        </w:rPr>
        <w:t xml:space="preserve">. </w:t>
      </w:r>
      <w:r w:rsidR="003B6123" w:rsidRPr="00413B7C">
        <w:rPr>
          <w:rFonts w:ascii="Times New Roman" w:hAnsi="Times New Roman" w:cs="Times New Roman"/>
          <w:color w:val="202122"/>
          <w:sz w:val="24"/>
          <w:szCs w:val="24"/>
          <w:shd w:val="clear" w:color="auto" w:fill="FFFFFF"/>
        </w:rPr>
        <w:t>According to</w:t>
      </w:r>
      <w:r w:rsidR="003B6123" w:rsidRPr="00413B7C">
        <w:rPr>
          <w:rFonts w:ascii="Times New Roman" w:hAnsi="Times New Roman" w:cs="Times New Roman"/>
          <w:sz w:val="24"/>
          <w:szCs w:val="24"/>
        </w:rPr>
        <w:t xml:space="preserve"> </w:t>
      </w:r>
      <w:r w:rsidR="003913FD">
        <w:rPr>
          <w:rFonts w:ascii="Times New Roman" w:hAnsi="Times New Roman" w:cs="Times New Roman"/>
          <w:color w:val="202122"/>
          <w:sz w:val="24"/>
          <w:szCs w:val="24"/>
          <w:shd w:val="clear" w:color="auto" w:fill="FFFFFF"/>
        </w:rPr>
        <w:t xml:space="preserve">Grossmann et al. </w:t>
      </w:r>
      <w:r w:rsidR="0053471F" w:rsidRPr="00413B7C">
        <w:rPr>
          <w:rFonts w:ascii="Times New Roman" w:hAnsi="Times New Roman" w:cs="Times New Roman"/>
          <w:color w:val="202122"/>
          <w:sz w:val="24"/>
          <w:szCs w:val="24"/>
          <w:shd w:val="clear" w:color="auto" w:fill="FFFFFF"/>
        </w:rPr>
        <w:t>(</w:t>
      </w:r>
      <w:r w:rsidR="003B6123" w:rsidRPr="00413B7C">
        <w:rPr>
          <w:rFonts w:ascii="Times New Roman" w:hAnsi="Times New Roman" w:cs="Times New Roman"/>
          <w:color w:val="202122"/>
          <w:sz w:val="24"/>
          <w:szCs w:val="24"/>
          <w:shd w:val="clear" w:color="auto" w:fill="FFFFFF"/>
        </w:rPr>
        <w:t>n. p)</w:t>
      </w:r>
      <w:r w:rsidR="005E74DB">
        <w:rPr>
          <w:rFonts w:ascii="Times New Roman" w:hAnsi="Times New Roman" w:cs="Times New Roman"/>
          <w:color w:val="202122"/>
          <w:sz w:val="24"/>
          <w:szCs w:val="24"/>
          <w:shd w:val="clear" w:color="auto" w:fill="FFFFFF"/>
        </w:rPr>
        <w:t>,</w:t>
      </w:r>
      <w:r w:rsidRPr="002604F3">
        <w:rPr>
          <w:rFonts w:ascii="Times New Roman" w:hAnsi="Times New Roman" w:cs="Times New Roman"/>
          <w:color w:val="202122"/>
          <w:sz w:val="24"/>
          <w:szCs w:val="24"/>
          <w:shd w:val="clear" w:color="auto" w:fill="FFFFFF"/>
        </w:rPr>
        <w:t xml:space="preserve"> with a hig</w:t>
      </w:r>
      <w:r w:rsidR="003B6123" w:rsidRPr="002604F3">
        <w:rPr>
          <w:rFonts w:ascii="Times New Roman" w:hAnsi="Times New Roman" w:cs="Times New Roman"/>
          <w:color w:val="202122"/>
          <w:sz w:val="24"/>
          <w:szCs w:val="24"/>
          <w:shd w:val="clear" w:color="auto" w:fill="FFFFFF"/>
        </w:rPr>
        <w:t>h-deductible health plan, HDHP</w:t>
      </w:r>
      <w:r w:rsidRPr="002604F3">
        <w:rPr>
          <w:rFonts w:ascii="Times New Roman" w:hAnsi="Times New Roman" w:cs="Times New Roman"/>
          <w:color w:val="202122"/>
          <w:sz w:val="24"/>
          <w:szCs w:val="24"/>
          <w:shd w:val="clear" w:color="auto" w:fill="FFFFFF"/>
        </w:rPr>
        <w:t xml:space="preserve"> </w:t>
      </w:r>
      <w:r w:rsidR="003B6123" w:rsidRPr="002604F3">
        <w:rPr>
          <w:rFonts w:ascii="Times New Roman" w:hAnsi="Times New Roman" w:cs="Times New Roman"/>
          <w:color w:val="202122"/>
          <w:sz w:val="24"/>
          <w:szCs w:val="24"/>
          <w:shd w:val="clear" w:color="auto" w:fill="FFFFFF"/>
        </w:rPr>
        <w:t>that requires pensioners to remit citizens</w:t>
      </w:r>
      <w:r w:rsidR="00B76D0A">
        <w:rPr>
          <w:rFonts w:ascii="Times New Roman" w:hAnsi="Times New Roman" w:cs="Times New Roman"/>
          <w:color w:val="202122"/>
          <w:sz w:val="24"/>
          <w:szCs w:val="24"/>
          <w:shd w:val="clear" w:color="auto" w:fill="FFFFFF"/>
        </w:rPr>
        <w:t>’</w:t>
      </w:r>
      <w:r w:rsidR="003B6123" w:rsidRPr="002604F3">
        <w:rPr>
          <w:rFonts w:ascii="Times New Roman" w:hAnsi="Times New Roman" w:cs="Times New Roman"/>
          <w:color w:val="202122"/>
          <w:sz w:val="24"/>
          <w:szCs w:val="24"/>
          <w:shd w:val="clear" w:color="auto" w:fill="FFFFFF"/>
        </w:rPr>
        <w:t xml:space="preserve"> tax</w:t>
      </w:r>
      <w:r w:rsidR="005E74DB">
        <w:rPr>
          <w:rFonts w:ascii="Times New Roman" w:hAnsi="Times New Roman" w:cs="Times New Roman"/>
          <w:color w:val="202122"/>
          <w:sz w:val="24"/>
          <w:szCs w:val="24"/>
          <w:shd w:val="clear" w:color="auto" w:fill="FFFFFF"/>
        </w:rPr>
        <w:t>-</w:t>
      </w:r>
      <w:r w:rsidR="003B6123" w:rsidRPr="002604F3">
        <w:rPr>
          <w:rFonts w:ascii="Times New Roman" w:hAnsi="Times New Roman" w:cs="Times New Roman"/>
          <w:color w:val="202122"/>
          <w:sz w:val="24"/>
          <w:szCs w:val="24"/>
          <w:shd w:val="clear" w:color="auto" w:fill="FFFFFF"/>
        </w:rPr>
        <w:t xml:space="preserve">advantaged savings </w:t>
      </w:r>
      <w:r w:rsidR="005E74DB">
        <w:rPr>
          <w:rFonts w:ascii="Times New Roman" w:hAnsi="Times New Roman" w:cs="Times New Roman"/>
          <w:color w:val="202122"/>
          <w:sz w:val="24"/>
          <w:szCs w:val="24"/>
          <w:shd w:val="clear" w:color="auto" w:fill="FFFFFF"/>
        </w:rPr>
        <w:t>can help</w:t>
      </w:r>
      <w:r w:rsidR="003B6123" w:rsidRPr="002604F3">
        <w:rPr>
          <w:rFonts w:ascii="Times New Roman" w:hAnsi="Times New Roman" w:cs="Times New Roman"/>
          <w:color w:val="202122"/>
          <w:sz w:val="24"/>
          <w:szCs w:val="24"/>
          <w:shd w:val="clear" w:color="auto" w:fill="FFFFFF"/>
        </w:rPr>
        <w:t xml:space="preserve"> afford exemplary health services.</w:t>
      </w:r>
    </w:p>
    <w:p w14:paraId="6EE5BF0F" w14:textId="77777777" w:rsidR="000A2DD2" w:rsidRDefault="00FB2907" w:rsidP="00F018D8">
      <w:pPr>
        <w:spacing w:line="480" w:lineRule="auto"/>
        <w:jc w:val="center"/>
        <w:rPr>
          <w:rFonts w:ascii="Times New Roman" w:hAnsi="Times New Roman" w:cs="Times New Roman"/>
          <w:b/>
          <w:sz w:val="24"/>
          <w:szCs w:val="24"/>
        </w:rPr>
      </w:pPr>
      <w:r w:rsidRPr="002604F3">
        <w:rPr>
          <w:rFonts w:ascii="Times New Roman" w:hAnsi="Times New Roman" w:cs="Times New Roman"/>
          <w:b/>
          <w:sz w:val="24"/>
          <w:szCs w:val="24"/>
        </w:rPr>
        <w:t xml:space="preserve">Comparison </w:t>
      </w:r>
      <w:r w:rsidR="007262D0">
        <w:rPr>
          <w:rFonts w:ascii="Times New Roman" w:hAnsi="Times New Roman" w:cs="Times New Roman"/>
          <w:b/>
          <w:sz w:val="24"/>
          <w:szCs w:val="24"/>
        </w:rPr>
        <w:t xml:space="preserve">of Views </w:t>
      </w:r>
      <w:r w:rsidR="000A2DD2">
        <w:rPr>
          <w:rFonts w:ascii="Times New Roman" w:hAnsi="Times New Roman" w:cs="Times New Roman"/>
          <w:b/>
          <w:sz w:val="24"/>
          <w:szCs w:val="24"/>
        </w:rPr>
        <w:t>Regarding</w:t>
      </w:r>
      <w:r w:rsidRPr="002604F3">
        <w:rPr>
          <w:rFonts w:ascii="Times New Roman" w:hAnsi="Times New Roman" w:cs="Times New Roman"/>
          <w:b/>
          <w:sz w:val="24"/>
          <w:szCs w:val="24"/>
        </w:rPr>
        <w:t xml:space="preserve"> Marriage Equality</w:t>
      </w:r>
    </w:p>
    <w:p w14:paraId="4A4A5F68" w14:textId="668D06BB" w:rsidR="000A2DD2" w:rsidRDefault="007E6BD5" w:rsidP="00F018D8">
      <w:pPr>
        <w:spacing w:line="480" w:lineRule="auto"/>
        <w:ind w:firstLine="720"/>
        <w:rPr>
          <w:rFonts w:ascii="Times New Roman" w:hAnsi="Times New Roman" w:cs="Times New Roman"/>
          <w:sz w:val="24"/>
          <w:szCs w:val="24"/>
        </w:rPr>
      </w:pPr>
      <w:r w:rsidRPr="002604F3">
        <w:rPr>
          <w:rFonts w:ascii="Times New Roman" w:hAnsi="Times New Roman" w:cs="Times New Roman"/>
          <w:sz w:val="24"/>
          <w:szCs w:val="24"/>
        </w:rPr>
        <w:t>The i</w:t>
      </w:r>
      <w:r w:rsidR="003B6123" w:rsidRPr="002604F3">
        <w:rPr>
          <w:rFonts w:ascii="Times New Roman" w:hAnsi="Times New Roman" w:cs="Times New Roman"/>
          <w:sz w:val="24"/>
          <w:szCs w:val="24"/>
        </w:rPr>
        <w:t>ssue</w:t>
      </w:r>
      <w:r w:rsidRPr="002604F3">
        <w:rPr>
          <w:rFonts w:ascii="Times New Roman" w:hAnsi="Times New Roman" w:cs="Times New Roman"/>
          <w:sz w:val="24"/>
          <w:szCs w:val="24"/>
        </w:rPr>
        <w:t xml:space="preserve"> of</w:t>
      </w:r>
      <w:r w:rsidR="003B6123" w:rsidRPr="002604F3">
        <w:rPr>
          <w:rFonts w:ascii="Times New Roman" w:hAnsi="Times New Roman" w:cs="Times New Roman"/>
          <w:sz w:val="24"/>
          <w:szCs w:val="24"/>
        </w:rPr>
        <w:t xml:space="preserve"> marriage</w:t>
      </w:r>
      <w:r w:rsidRPr="002604F3">
        <w:rPr>
          <w:rFonts w:ascii="Times New Roman" w:hAnsi="Times New Roman" w:cs="Times New Roman"/>
          <w:sz w:val="24"/>
          <w:szCs w:val="24"/>
        </w:rPr>
        <w:t xml:space="preserve"> equality</w:t>
      </w:r>
      <w:r w:rsidR="003B6123" w:rsidRPr="002604F3">
        <w:rPr>
          <w:rFonts w:ascii="Times New Roman" w:hAnsi="Times New Roman" w:cs="Times New Roman"/>
          <w:sz w:val="24"/>
          <w:szCs w:val="24"/>
        </w:rPr>
        <w:t xml:space="preserve"> in </w:t>
      </w:r>
      <w:r w:rsidR="00B76D0A">
        <w:rPr>
          <w:rFonts w:ascii="Times New Roman" w:hAnsi="Times New Roman" w:cs="Times New Roman"/>
          <w:sz w:val="24"/>
          <w:szCs w:val="24"/>
        </w:rPr>
        <w:t xml:space="preserve">the </w:t>
      </w:r>
      <w:r w:rsidR="003B6123" w:rsidRPr="002604F3">
        <w:rPr>
          <w:rFonts w:ascii="Times New Roman" w:hAnsi="Times New Roman" w:cs="Times New Roman"/>
          <w:sz w:val="24"/>
          <w:szCs w:val="24"/>
        </w:rPr>
        <w:t>United States</w:t>
      </w:r>
      <w:r w:rsidRPr="002604F3">
        <w:rPr>
          <w:rFonts w:ascii="Times New Roman" w:hAnsi="Times New Roman" w:cs="Times New Roman"/>
          <w:sz w:val="24"/>
          <w:szCs w:val="24"/>
        </w:rPr>
        <w:t xml:space="preserve"> is</w:t>
      </w:r>
      <w:r w:rsidR="003B6123" w:rsidRPr="002604F3">
        <w:rPr>
          <w:rFonts w:ascii="Times New Roman" w:hAnsi="Times New Roman" w:cs="Times New Roman"/>
          <w:sz w:val="24"/>
          <w:szCs w:val="24"/>
        </w:rPr>
        <w:t xml:space="preserve"> a global concern. As the Democrats </w:t>
      </w:r>
      <w:r w:rsidRPr="002604F3">
        <w:rPr>
          <w:rFonts w:ascii="Times New Roman" w:hAnsi="Times New Roman" w:cs="Times New Roman"/>
          <w:sz w:val="24"/>
          <w:szCs w:val="24"/>
        </w:rPr>
        <w:t>take the center-stage in proclaiming its acceptance of all sex marriage</w:t>
      </w:r>
      <w:r w:rsidR="00056AC0">
        <w:rPr>
          <w:rFonts w:ascii="Times New Roman" w:hAnsi="Times New Roman" w:cs="Times New Roman"/>
          <w:sz w:val="24"/>
          <w:szCs w:val="24"/>
        </w:rPr>
        <w:t>s</w:t>
      </w:r>
      <w:r w:rsidRPr="002604F3">
        <w:rPr>
          <w:rFonts w:ascii="Times New Roman" w:hAnsi="Times New Roman" w:cs="Times New Roman"/>
          <w:sz w:val="24"/>
          <w:szCs w:val="24"/>
        </w:rPr>
        <w:t xml:space="preserve">, the Republican has often </w:t>
      </w:r>
      <w:r w:rsidRPr="002604F3">
        <w:rPr>
          <w:rFonts w:ascii="Times New Roman" w:hAnsi="Times New Roman" w:cs="Times New Roman"/>
          <w:sz w:val="24"/>
          <w:szCs w:val="24"/>
        </w:rPr>
        <w:lastRenderedPageBreak/>
        <w:t>boldly castigated same</w:t>
      </w:r>
      <w:r w:rsidR="00B76D0A">
        <w:rPr>
          <w:rFonts w:ascii="Times New Roman" w:hAnsi="Times New Roman" w:cs="Times New Roman"/>
          <w:sz w:val="24"/>
          <w:szCs w:val="24"/>
        </w:rPr>
        <w:t>-</w:t>
      </w:r>
      <w:r w:rsidRPr="002604F3">
        <w:rPr>
          <w:rFonts w:ascii="Times New Roman" w:hAnsi="Times New Roman" w:cs="Times New Roman"/>
          <w:sz w:val="24"/>
          <w:szCs w:val="24"/>
        </w:rPr>
        <w:t>sex marriage.  The Democrats endorsed that no one should be discriminated against based on his or her affiliation towards sexual orientation and gender i</w:t>
      </w:r>
      <w:r w:rsidR="00056AC0">
        <w:rPr>
          <w:rFonts w:ascii="Times New Roman" w:hAnsi="Times New Roman" w:cs="Times New Roman"/>
          <w:sz w:val="24"/>
          <w:szCs w:val="24"/>
        </w:rPr>
        <w:t>dentity a</w:t>
      </w:r>
      <w:r w:rsidRPr="002604F3">
        <w:rPr>
          <w:rFonts w:ascii="Times New Roman" w:hAnsi="Times New Roman" w:cs="Times New Roman"/>
          <w:sz w:val="24"/>
          <w:szCs w:val="24"/>
        </w:rPr>
        <w:t xml:space="preserve">s told by </w:t>
      </w:r>
      <w:r w:rsidR="003913FD">
        <w:rPr>
          <w:rFonts w:ascii="Times New Roman" w:hAnsi="Times New Roman" w:cs="Times New Roman"/>
          <w:sz w:val="24"/>
          <w:szCs w:val="24"/>
        </w:rPr>
        <w:t>Chan</w:t>
      </w:r>
      <w:r w:rsidR="0053471F" w:rsidRPr="00413B7C">
        <w:rPr>
          <w:rFonts w:ascii="Times New Roman" w:hAnsi="Times New Roman" w:cs="Times New Roman"/>
          <w:sz w:val="24"/>
          <w:szCs w:val="24"/>
        </w:rPr>
        <w:t xml:space="preserve"> (</w:t>
      </w:r>
      <w:r w:rsidRPr="00413B7C">
        <w:rPr>
          <w:rFonts w:ascii="Times New Roman" w:hAnsi="Times New Roman" w:cs="Times New Roman"/>
          <w:sz w:val="24"/>
          <w:szCs w:val="24"/>
        </w:rPr>
        <w:t>813).</w:t>
      </w:r>
      <w:r w:rsidRPr="002604F3">
        <w:rPr>
          <w:rFonts w:ascii="Times New Roman" w:hAnsi="Times New Roman" w:cs="Times New Roman"/>
          <w:sz w:val="24"/>
          <w:szCs w:val="24"/>
        </w:rPr>
        <w:t xml:space="preserve"> In a nutshell, the Democrats hold that the folks that </w:t>
      </w:r>
      <w:r w:rsidR="00C635D7" w:rsidRPr="002604F3">
        <w:rPr>
          <w:rFonts w:ascii="Times New Roman" w:hAnsi="Times New Roman" w:cs="Times New Roman"/>
          <w:sz w:val="24"/>
          <w:szCs w:val="24"/>
        </w:rPr>
        <w:t>are sublimed into these marriage settings should be treated equally as the rest of the straight people.</w:t>
      </w:r>
    </w:p>
    <w:p w14:paraId="7E6E1055" w14:textId="29767E6F" w:rsidR="000A2DD2" w:rsidRDefault="00612813" w:rsidP="00F018D8">
      <w:pPr>
        <w:spacing w:line="480" w:lineRule="auto"/>
        <w:ind w:firstLine="720"/>
        <w:rPr>
          <w:rFonts w:ascii="Times New Roman" w:hAnsi="Times New Roman" w:cs="Times New Roman"/>
          <w:sz w:val="24"/>
          <w:szCs w:val="24"/>
        </w:rPr>
      </w:pPr>
      <w:r w:rsidRPr="002604F3">
        <w:rPr>
          <w:rFonts w:ascii="Times New Roman" w:hAnsi="Times New Roman" w:cs="Times New Roman"/>
          <w:sz w:val="24"/>
          <w:szCs w:val="24"/>
        </w:rPr>
        <w:t>The only similar marriage equality</w:t>
      </w:r>
      <w:r w:rsidR="00B76D0A">
        <w:rPr>
          <w:rFonts w:ascii="Times New Roman" w:hAnsi="Times New Roman" w:cs="Times New Roman"/>
          <w:sz w:val="24"/>
          <w:szCs w:val="24"/>
        </w:rPr>
        <w:t xml:space="preserve"> that the Republicans</w:t>
      </w:r>
      <w:r w:rsidRPr="002604F3">
        <w:rPr>
          <w:rFonts w:ascii="Times New Roman" w:hAnsi="Times New Roman" w:cs="Times New Roman"/>
          <w:sz w:val="24"/>
          <w:szCs w:val="24"/>
        </w:rPr>
        <w:t xml:space="preserve"> take the level with Democrat</w:t>
      </w:r>
      <w:r w:rsidR="00B76D0A">
        <w:rPr>
          <w:rFonts w:ascii="Times New Roman" w:hAnsi="Times New Roman" w:cs="Times New Roman"/>
          <w:sz w:val="24"/>
          <w:szCs w:val="24"/>
        </w:rPr>
        <w:t>’</w:t>
      </w:r>
      <w:r w:rsidRPr="002604F3">
        <w:rPr>
          <w:rFonts w:ascii="Times New Roman" w:hAnsi="Times New Roman" w:cs="Times New Roman"/>
          <w:sz w:val="24"/>
          <w:szCs w:val="24"/>
        </w:rPr>
        <w:t xml:space="preserve">s ideals is </w:t>
      </w:r>
      <w:r w:rsidR="00B76D0A">
        <w:rPr>
          <w:rFonts w:ascii="Times New Roman" w:hAnsi="Times New Roman" w:cs="Times New Roman"/>
          <w:sz w:val="24"/>
          <w:szCs w:val="24"/>
        </w:rPr>
        <w:t xml:space="preserve">the </w:t>
      </w:r>
      <w:r w:rsidRPr="002604F3">
        <w:rPr>
          <w:rFonts w:ascii="Times New Roman" w:hAnsi="Times New Roman" w:cs="Times New Roman"/>
          <w:sz w:val="24"/>
          <w:szCs w:val="24"/>
        </w:rPr>
        <w:t>straight marriage between a man and a woman</w:t>
      </w:r>
      <w:r w:rsidR="00B76D0A">
        <w:rPr>
          <w:rFonts w:ascii="Times New Roman" w:hAnsi="Times New Roman" w:cs="Times New Roman"/>
          <w:sz w:val="24"/>
          <w:szCs w:val="24"/>
        </w:rPr>
        <w:t xml:space="preserve">. </w:t>
      </w:r>
      <w:r w:rsidR="00C635D7" w:rsidRPr="002604F3">
        <w:rPr>
          <w:rFonts w:ascii="Times New Roman" w:hAnsi="Times New Roman" w:cs="Times New Roman"/>
          <w:sz w:val="24"/>
          <w:szCs w:val="24"/>
        </w:rPr>
        <w:t xml:space="preserve">According to the </w:t>
      </w:r>
      <w:r w:rsidRPr="002604F3">
        <w:rPr>
          <w:rFonts w:ascii="Times New Roman" w:hAnsi="Times New Roman" w:cs="Times New Roman"/>
          <w:sz w:val="24"/>
          <w:szCs w:val="24"/>
        </w:rPr>
        <w:t xml:space="preserve">initial </w:t>
      </w:r>
      <w:r w:rsidR="00C635D7" w:rsidRPr="002604F3">
        <w:rPr>
          <w:rFonts w:ascii="Times New Roman" w:hAnsi="Times New Roman" w:cs="Times New Roman"/>
          <w:sz w:val="24"/>
          <w:szCs w:val="24"/>
        </w:rPr>
        <w:t>doctrines of the Republican Party, same</w:t>
      </w:r>
      <w:r w:rsidR="00B76D0A">
        <w:rPr>
          <w:rFonts w:ascii="Times New Roman" w:hAnsi="Times New Roman" w:cs="Times New Roman"/>
          <w:sz w:val="24"/>
          <w:szCs w:val="24"/>
        </w:rPr>
        <w:t>-</w:t>
      </w:r>
      <w:r w:rsidR="00C635D7" w:rsidRPr="002604F3">
        <w:rPr>
          <w:rFonts w:ascii="Times New Roman" w:hAnsi="Times New Roman" w:cs="Times New Roman"/>
          <w:sz w:val="24"/>
          <w:szCs w:val="24"/>
        </w:rPr>
        <w:t>sex marriage is out of picture and should not be practiced. Since poll turnouts in December 2013 and earlier, the Republican politicians stand against same</w:t>
      </w:r>
      <w:r w:rsidR="00B76D0A">
        <w:rPr>
          <w:rFonts w:ascii="Times New Roman" w:hAnsi="Times New Roman" w:cs="Times New Roman"/>
          <w:sz w:val="24"/>
          <w:szCs w:val="24"/>
        </w:rPr>
        <w:t>-</w:t>
      </w:r>
      <w:r w:rsidR="00C635D7" w:rsidRPr="002604F3">
        <w:rPr>
          <w:rFonts w:ascii="Times New Roman" w:hAnsi="Times New Roman" w:cs="Times New Roman"/>
          <w:sz w:val="24"/>
          <w:szCs w:val="24"/>
        </w:rPr>
        <w:t>sex marriage has been divided with a fraction of the party’s legislature holding that the issue of marriage partner choice should belong to the individual himself. This contradiction is</w:t>
      </w:r>
      <w:r w:rsidR="00B76D0A">
        <w:rPr>
          <w:rFonts w:ascii="Times New Roman" w:hAnsi="Times New Roman" w:cs="Times New Roman"/>
          <w:sz w:val="24"/>
          <w:szCs w:val="24"/>
        </w:rPr>
        <w:t>,</w:t>
      </w:r>
      <w:r w:rsidR="00C635D7" w:rsidRPr="002604F3">
        <w:rPr>
          <w:rFonts w:ascii="Times New Roman" w:hAnsi="Times New Roman" w:cs="Times New Roman"/>
          <w:sz w:val="24"/>
          <w:szCs w:val="24"/>
        </w:rPr>
        <w:t xml:space="preserve"> however</w:t>
      </w:r>
      <w:r w:rsidR="00B76D0A">
        <w:rPr>
          <w:rFonts w:ascii="Times New Roman" w:hAnsi="Times New Roman" w:cs="Times New Roman"/>
          <w:sz w:val="24"/>
          <w:szCs w:val="24"/>
        </w:rPr>
        <w:t>,</w:t>
      </w:r>
      <w:r w:rsidR="00C635D7" w:rsidRPr="002604F3">
        <w:rPr>
          <w:rFonts w:ascii="Times New Roman" w:hAnsi="Times New Roman" w:cs="Times New Roman"/>
          <w:sz w:val="24"/>
          <w:szCs w:val="24"/>
        </w:rPr>
        <w:t xml:space="preserve"> paralleled </w:t>
      </w:r>
      <w:r w:rsidRPr="002604F3">
        <w:rPr>
          <w:rFonts w:ascii="Times New Roman" w:hAnsi="Times New Roman" w:cs="Times New Roman"/>
          <w:sz w:val="24"/>
          <w:szCs w:val="24"/>
        </w:rPr>
        <w:t>by events seen in public limitation of washroom access to transgendered or LGBTQ groups.</w:t>
      </w:r>
    </w:p>
    <w:p w14:paraId="29F8E1BE" w14:textId="77777777" w:rsidR="000A2DD2" w:rsidRDefault="00FB2907" w:rsidP="00F018D8">
      <w:pPr>
        <w:spacing w:line="480" w:lineRule="auto"/>
        <w:jc w:val="center"/>
        <w:rPr>
          <w:rFonts w:ascii="Times New Roman" w:hAnsi="Times New Roman" w:cs="Times New Roman"/>
          <w:b/>
          <w:sz w:val="24"/>
          <w:szCs w:val="24"/>
        </w:rPr>
      </w:pPr>
      <w:r w:rsidRPr="002604F3">
        <w:rPr>
          <w:rFonts w:ascii="Times New Roman" w:hAnsi="Times New Roman" w:cs="Times New Roman"/>
          <w:b/>
          <w:sz w:val="24"/>
          <w:szCs w:val="24"/>
        </w:rPr>
        <w:t>Conclusion</w:t>
      </w:r>
    </w:p>
    <w:p w14:paraId="33A71CC5" w14:textId="0336CC2D" w:rsidR="000A2DD2" w:rsidRDefault="00612813" w:rsidP="00F018D8">
      <w:pPr>
        <w:spacing w:line="480" w:lineRule="auto"/>
        <w:ind w:firstLine="720"/>
        <w:rPr>
          <w:rFonts w:ascii="Times New Roman" w:hAnsi="Times New Roman" w:cs="Times New Roman"/>
          <w:sz w:val="24"/>
          <w:szCs w:val="24"/>
        </w:rPr>
      </w:pPr>
      <w:r w:rsidRPr="002604F3">
        <w:rPr>
          <w:rFonts w:ascii="Times New Roman" w:hAnsi="Times New Roman" w:cs="Times New Roman"/>
          <w:sz w:val="24"/>
          <w:szCs w:val="24"/>
        </w:rPr>
        <w:t>Human rights and principles are anchored on what social constrictions the political ideologies deem as either fit or not. From the past and the present circumstances surrounding contentious issues like same</w:t>
      </w:r>
      <w:r w:rsidR="000A647D">
        <w:rPr>
          <w:rFonts w:ascii="Times New Roman" w:hAnsi="Times New Roman" w:cs="Times New Roman"/>
          <w:sz w:val="24"/>
          <w:szCs w:val="24"/>
        </w:rPr>
        <w:t>-</w:t>
      </w:r>
      <w:r w:rsidRPr="002604F3">
        <w:rPr>
          <w:rFonts w:ascii="Times New Roman" w:hAnsi="Times New Roman" w:cs="Times New Roman"/>
          <w:sz w:val="24"/>
          <w:szCs w:val="24"/>
        </w:rPr>
        <w:t xml:space="preserve">sex marriage, achieving equality is irreverently </w:t>
      </w:r>
      <w:r w:rsidR="00056AC0">
        <w:rPr>
          <w:rFonts w:ascii="Times New Roman" w:hAnsi="Times New Roman" w:cs="Times New Roman"/>
          <w:sz w:val="24"/>
          <w:szCs w:val="24"/>
        </w:rPr>
        <w:t xml:space="preserve">a </w:t>
      </w:r>
      <w:r w:rsidRPr="002604F3">
        <w:rPr>
          <w:rFonts w:ascii="Times New Roman" w:hAnsi="Times New Roman" w:cs="Times New Roman"/>
          <w:sz w:val="24"/>
          <w:szCs w:val="24"/>
        </w:rPr>
        <w:t xml:space="preserve">hard nut to crack. This has led to wider public divisions that abridging is </w:t>
      </w:r>
      <w:r w:rsidR="002604F3" w:rsidRPr="002604F3">
        <w:rPr>
          <w:rFonts w:ascii="Times New Roman" w:hAnsi="Times New Roman" w:cs="Times New Roman"/>
          <w:sz w:val="24"/>
          <w:szCs w:val="24"/>
        </w:rPr>
        <w:t>not near effect.  Other social related issues such as education, gun control and health care have also been parried against different political standpoints. In summary, the Democrats have always supported policies of social cohesion that encourage progressivism against past alignment in favo</w:t>
      </w:r>
      <w:r w:rsidR="000A647D">
        <w:rPr>
          <w:rFonts w:ascii="Times New Roman" w:hAnsi="Times New Roman" w:cs="Times New Roman"/>
          <w:sz w:val="24"/>
          <w:szCs w:val="24"/>
        </w:rPr>
        <w:t>u</w:t>
      </w:r>
      <w:r w:rsidR="002604F3" w:rsidRPr="002604F3">
        <w:rPr>
          <w:rFonts w:ascii="Times New Roman" w:hAnsi="Times New Roman" w:cs="Times New Roman"/>
          <w:sz w:val="24"/>
          <w:szCs w:val="24"/>
        </w:rPr>
        <w:t xml:space="preserve">r of more prospective methods of approaches </w:t>
      </w:r>
      <w:r w:rsidR="000A647D">
        <w:rPr>
          <w:rFonts w:ascii="Times New Roman" w:hAnsi="Times New Roman" w:cs="Times New Roman"/>
          <w:sz w:val="24"/>
          <w:szCs w:val="24"/>
        </w:rPr>
        <w:t xml:space="preserve">to </w:t>
      </w:r>
      <w:r w:rsidR="002604F3" w:rsidRPr="002604F3">
        <w:rPr>
          <w:rFonts w:ascii="Times New Roman" w:hAnsi="Times New Roman" w:cs="Times New Roman"/>
          <w:sz w:val="24"/>
          <w:szCs w:val="24"/>
        </w:rPr>
        <w:t xml:space="preserve">grave issues. On the other hand, the Republicans have held the stance of retaining </w:t>
      </w:r>
      <w:r w:rsidR="002604F3" w:rsidRPr="002604F3">
        <w:rPr>
          <w:rFonts w:ascii="Times New Roman" w:hAnsi="Times New Roman" w:cs="Times New Roman"/>
          <w:sz w:val="24"/>
          <w:szCs w:val="24"/>
        </w:rPr>
        <w:lastRenderedPageBreak/>
        <w:t>status quo. The party’s aim has been to retain the capitalistic ideological inclination. Indeed, everything is justified within the cor</w:t>
      </w:r>
      <w:r w:rsidR="00413B7C">
        <w:rPr>
          <w:rFonts w:ascii="Times New Roman" w:hAnsi="Times New Roman" w:cs="Times New Roman"/>
          <w:sz w:val="24"/>
          <w:szCs w:val="24"/>
        </w:rPr>
        <w:t>ridors of one’s belief.</w:t>
      </w:r>
    </w:p>
    <w:p w14:paraId="614CE1BE" w14:textId="77777777" w:rsidR="008E1F76" w:rsidRDefault="008E1F76" w:rsidP="00F018D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CCB365" w14:textId="46AFCCB4" w:rsidR="000A2DD2" w:rsidRDefault="00FB2907" w:rsidP="00F018D8">
      <w:pPr>
        <w:spacing w:line="480" w:lineRule="auto"/>
        <w:jc w:val="center"/>
        <w:rPr>
          <w:rFonts w:ascii="Times New Roman" w:hAnsi="Times New Roman" w:cs="Times New Roman"/>
          <w:sz w:val="24"/>
          <w:szCs w:val="24"/>
        </w:rPr>
      </w:pPr>
      <w:r w:rsidRPr="00413B7C">
        <w:rPr>
          <w:rFonts w:ascii="Times New Roman" w:hAnsi="Times New Roman" w:cs="Times New Roman"/>
          <w:sz w:val="24"/>
          <w:szCs w:val="24"/>
        </w:rPr>
        <w:lastRenderedPageBreak/>
        <w:t>Wor</w:t>
      </w:r>
      <w:r w:rsidR="00413B7C">
        <w:rPr>
          <w:rFonts w:ascii="Times New Roman" w:hAnsi="Times New Roman" w:cs="Times New Roman"/>
          <w:color w:val="202122"/>
          <w:sz w:val="24"/>
          <w:szCs w:val="24"/>
          <w:shd w:val="clear" w:color="auto" w:fill="FFFFFF"/>
        </w:rPr>
        <w:t>ks</w:t>
      </w:r>
      <w:r w:rsidR="00413B7C">
        <w:rPr>
          <w:rFonts w:ascii="Times New Roman" w:hAnsi="Times New Roman" w:cs="Times New Roman"/>
          <w:sz w:val="24"/>
          <w:szCs w:val="24"/>
        </w:rPr>
        <w:t xml:space="preserve"> Cited</w:t>
      </w:r>
    </w:p>
    <w:p w14:paraId="70ECDA05" w14:textId="1C4AABDD" w:rsidR="00A31324" w:rsidRDefault="00A31324" w:rsidP="00F018D8">
      <w:pPr>
        <w:spacing w:line="480" w:lineRule="auto"/>
        <w:ind w:left="720" w:hanging="720"/>
        <w:rPr>
          <w:rFonts w:ascii="Times New Roman" w:hAnsi="Times New Roman" w:cs="Times New Roman"/>
          <w:color w:val="222222"/>
          <w:sz w:val="24"/>
          <w:szCs w:val="24"/>
          <w:shd w:val="clear" w:color="auto" w:fill="FFFFFF"/>
        </w:rPr>
      </w:pPr>
      <w:r w:rsidRPr="002604F3">
        <w:rPr>
          <w:rFonts w:ascii="Times New Roman" w:hAnsi="Times New Roman" w:cs="Times New Roman"/>
          <w:color w:val="222222"/>
          <w:sz w:val="24"/>
          <w:szCs w:val="24"/>
          <w:shd w:val="clear" w:color="auto" w:fill="FFFFFF"/>
        </w:rPr>
        <w:t xml:space="preserve">Balliet, Daniel, et al. </w:t>
      </w:r>
      <w:r w:rsidR="000E382E">
        <w:rPr>
          <w:rFonts w:ascii="Times New Roman" w:hAnsi="Times New Roman" w:cs="Times New Roman"/>
          <w:color w:val="222222"/>
          <w:sz w:val="24"/>
          <w:szCs w:val="24"/>
          <w:shd w:val="clear" w:color="auto" w:fill="FFFFFF"/>
        </w:rPr>
        <w:t>“</w:t>
      </w:r>
      <w:r w:rsidRPr="002604F3">
        <w:rPr>
          <w:rFonts w:ascii="Times New Roman" w:hAnsi="Times New Roman" w:cs="Times New Roman"/>
          <w:color w:val="222222"/>
          <w:sz w:val="24"/>
          <w:szCs w:val="24"/>
          <w:shd w:val="clear" w:color="auto" w:fill="FFFFFF"/>
        </w:rPr>
        <w:t>Political ideology, trust, and cooperation: In-group favoritism among Republicans and Democrats during a US national election.</w:t>
      </w:r>
      <w:r w:rsidR="000E382E">
        <w:rPr>
          <w:rFonts w:ascii="Times New Roman" w:hAnsi="Times New Roman" w:cs="Times New Roman"/>
          <w:color w:val="222222"/>
          <w:sz w:val="24"/>
          <w:szCs w:val="24"/>
          <w:shd w:val="clear" w:color="auto" w:fill="FFFFFF"/>
        </w:rPr>
        <w:t>”</w:t>
      </w:r>
      <w:r w:rsidRPr="002604F3">
        <w:rPr>
          <w:rFonts w:ascii="Times New Roman" w:hAnsi="Times New Roman" w:cs="Times New Roman"/>
          <w:color w:val="222222"/>
          <w:sz w:val="24"/>
          <w:szCs w:val="24"/>
          <w:shd w:val="clear" w:color="auto" w:fill="FFFFFF"/>
        </w:rPr>
        <w:t> </w:t>
      </w:r>
      <w:r w:rsidRPr="002604F3">
        <w:rPr>
          <w:rFonts w:ascii="Times New Roman" w:hAnsi="Times New Roman" w:cs="Times New Roman"/>
          <w:i/>
          <w:iCs/>
          <w:color w:val="222222"/>
          <w:sz w:val="24"/>
          <w:szCs w:val="24"/>
          <w:shd w:val="clear" w:color="auto" w:fill="FFFFFF"/>
        </w:rPr>
        <w:t>Journal of Conflict Resolution</w:t>
      </w:r>
      <w:r w:rsidRPr="002604F3">
        <w:rPr>
          <w:rFonts w:ascii="Times New Roman" w:hAnsi="Times New Roman" w:cs="Times New Roman"/>
          <w:color w:val="222222"/>
          <w:sz w:val="24"/>
          <w:szCs w:val="24"/>
          <w:shd w:val="clear" w:color="auto" w:fill="FFFFFF"/>
        </w:rPr>
        <w:t> 62.4 (2018): 797-818.</w:t>
      </w:r>
    </w:p>
    <w:p w14:paraId="4974DF23" w14:textId="7B25DAE8" w:rsidR="00A31324" w:rsidRDefault="00A31324" w:rsidP="00F018D8">
      <w:pPr>
        <w:spacing w:line="480" w:lineRule="auto"/>
        <w:ind w:left="720" w:hanging="720"/>
        <w:rPr>
          <w:rFonts w:ascii="Times New Roman" w:hAnsi="Times New Roman" w:cs="Times New Roman"/>
          <w:color w:val="222222"/>
          <w:sz w:val="24"/>
          <w:szCs w:val="24"/>
          <w:shd w:val="clear" w:color="auto" w:fill="FFFFFF"/>
        </w:rPr>
      </w:pPr>
      <w:r w:rsidRPr="002604F3">
        <w:rPr>
          <w:rFonts w:ascii="Times New Roman" w:hAnsi="Times New Roman" w:cs="Times New Roman"/>
          <w:color w:val="222222"/>
          <w:sz w:val="24"/>
          <w:szCs w:val="24"/>
          <w:shd w:val="clear" w:color="auto" w:fill="FFFFFF"/>
        </w:rPr>
        <w:t xml:space="preserve">Chan, Eugene Y. </w:t>
      </w:r>
      <w:r w:rsidR="000E382E">
        <w:rPr>
          <w:rFonts w:ascii="Times New Roman" w:hAnsi="Times New Roman" w:cs="Times New Roman"/>
          <w:color w:val="222222"/>
          <w:sz w:val="24"/>
          <w:szCs w:val="24"/>
          <w:shd w:val="clear" w:color="auto" w:fill="FFFFFF"/>
        </w:rPr>
        <w:t>“</w:t>
      </w:r>
      <w:r w:rsidRPr="002604F3">
        <w:rPr>
          <w:rFonts w:ascii="Times New Roman" w:hAnsi="Times New Roman" w:cs="Times New Roman"/>
          <w:color w:val="222222"/>
          <w:sz w:val="24"/>
          <w:szCs w:val="24"/>
          <w:shd w:val="clear" w:color="auto" w:fill="FFFFFF"/>
        </w:rPr>
        <w:t>Exposure to the American flag polarizes democratic‐republican ideologies.</w:t>
      </w:r>
      <w:r w:rsidR="000E382E">
        <w:rPr>
          <w:rFonts w:ascii="Times New Roman" w:hAnsi="Times New Roman" w:cs="Times New Roman"/>
          <w:color w:val="222222"/>
          <w:sz w:val="24"/>
          <w:szCs w:val="24"/>
          <w:shd w:val="clear" w:color="auto" w:fill="FFFFFF"/>
        </w:rPr>
        <w:t>”</w:t>
      </w:r>
      <w:r w:rsidRPr="002604F3">
        <w:rPr>
          <w:rFonts w:ascii="Times New Roman" w:hAnsi="Times New Roman" w:cs="Times New Roman"/>
          <w:color w:val="222222"/>
          <w:sz w:val="24"/>
          <w:szCs w:val="24"/>
          <w:shd w:val="clear" w:color="auto" w:fill="FFFFFF"/>
        </w:rPr>
        <w:t> </w:t>
      </w:r>
      <w:r w:rsidRPr="002604F3">
        <w:rPr>
          <w:rFonts w:ascii="Times New Roman" w:hAnsi="Times New Roman" w:cs="Times New Roman"/>
          <w:i/>
          <w:iCs/>
          <w:color w:val="222222"/>
          <w:sz w:val="24"/>
          <w:szCs w:val="24"/>
          <w:shd w:val="clear" w:color="auto" w:fill="FFFFFF"/>
        </w:rPr>
        <w:t>British Journal of Social Psychology</w:t>
      </w:r>
      <w:r w:rsidRPr="002604F3">
        <w:rPr>
          <w:rFonts w:ascii="Times New Roman" w:hAnsi="Times New Roman" w:cs="Times New Roman"/>
          <w:color w:val="222222"/>
          <w:sz w:val="24"/>
          <w:szCs w:val="24"/>
          <w:shd w:val="clear" w:color="auto" w:fill="FFFFFF"/>
        </w:rPr>
        <w:t> 56.4 (2017): 809-818.</w:t>
      </w:r>
    </w:p>
    <w:p w14:paraId="23A11C28" w14:textId="77777777" w:rsidR="00A31324" w:rsidRDefault="00A31324" w:rsidP="00F018D8">
      <w:pPr>
        <w:spacing w:line="480" w:lineRule="auto"/>
        <w:ind w:left="720" w:hanging="720"/>
        <w:rPr>
          <w:rFonts w:ascii="Times New Roman" w:hAnsi="Times New Roman" w:cs="Times New Roman"/>
          <w:color w:val="222222"/>
          <w:sz w:val="24"/>
          <w:szCs w:val="24"/>
          <w:shd w:val="clear" w:color="auto" w:fill="FFFFFF"/>
        </w:rPr>
      </w:pPr>
      <w:r w:rsidRPr="002604F3">
        <w:rPr>
          <w:rFonts w:ascii="Times New Roman" w:hAnsi="Times New Roman" w:cs="Times New Roman"/>
          <w:color w:val="222222"/>
          <w:sz w:val="24"/>
          <w:szCs w:val="24"/>
          <w:shd w:val="clear" w:color="auto" w:fill="FFFFFF"/>
        </w:rPr>
        <w:t>Grossmann, Matt, and David A. Hopkins. </w:t>
      </w:r>
      <w:r w:rsidRPr="002604F3">
        <w:rPr>
          <w:rFonts w:ascii="Times New Roman" w:hAnsi="Times New Roman" w:cs="Times New Roman"/>
          <w:i/>
          <w:iCs/>
          <w:color w:val="222222"/>
          <w:sz w:val="24"/>
          <w:szCs w:val="24"/>
          <w:shd w:val="clear" w:color="auto" w:fill="FFFFFF"/>
        </w:rPr>
        <w:t>Asymmetric politics: Ideological Republicans and group interest Democrats</w:t>
      </w:r>
      <w:r w:rsidRPr="002604F3">
        <w:rPr>
          <w:rFonts w:ascii="Times New Roman" w:hAnsi="Times New Roman" w:cs="Times New Roman"/>
          <w:color w:val="222222"/>
          <w:sz w:val="24"/>
          <w:szCs w:val="24"/>
          <w:shd w:val="clear" w:color="auto" w:fill="FFFFFF"/>
        </w:rPr>
        <w:t>. Oxford University Press, 2016.</w:t>
      </w:r>
    </w:p>
    <w:p w14:paraId="76C1E738" w14:textId="7B01F6A1" w:rsidR="00A31324" w:rsidRPr="002604F3" w:rsidRDefault="00A31324" w:rsidP="00F018D8">
      <w:pPr>
        <w:spacing w:line="480" w:lineRule="auto"/>
        <w:ind w:left="720" w:hanging="720"/>
        <w:rPr>
          <w:rFonts w:ascii="Times New Roman" w:hAnsi="Times New Roman" w:cs="Times New Roman"/>
          <w:color w:val="222222"/>
          <w:sz w:val="24"/>
          <w:szCs w:val="24"/>
          <w:shd w:val="clear" w:color="auto" w:fill="FFFFFF"/>
        </w:rPr>
      </w:pPr>
      <w:r w:rsidRPr="002604F3">
        <w:rPr>
          <w:rFonts w:ascii="Times New Roman" w:hAnsi="Times New Roman" w:cs="Times New Roman"/>
          <w:color w:val="222222"/>
          <w:sz w:val="24"/>
          <w:szCs w:val="24"/>
          <w:shd w:val="clear" w:color="auto" w:fill="FFFFFF"/>
        </w:rPr>
        <w:t xml:space="preserve">Noel, Hans. </w:t>
      </w:r>
      <w:r w:rsidR="000E382E">
        <w:rPr>
          <w:rFonts w:ascii="Times New Roman" w:hAnsi="Times New Roman" w:cs="Times New Roman"/>
          <w:color w:val="222222"/>
          <w:sz w:val="24"/>
          <w:szCs w:val="24"/>
          <w:shd w:val="clear" w:color="auto" w:fill="FFFFFF"/>
        </w:rPr>
        <w:t>“</w:t>
      </w:r>
      <w:r w:rsidRPr="002604F3">
        <w:rPr>
          <w:rFonts w:ascii="Times New Roman" w:hAnsi="Times New Roman" w:cs="Times New Roman"/>
          <w:color w:val="222222"/>
          <w:sz w:val="24"/>
          <w:szCs w:val="24"/>
          <w:shd w:val="clear" w:color="auto" w:fill="FFFFFF"/>
        </w:rPr>
        <w:t>Ideological factions in the republican and democratic parties.</w:t>
      </w:r>
      <w:r w:rsidR="000E382E">
        <w:rPr>
          <w:rFonts w:ascii="Times New Roman" w:hAnsi="Times New Roman" w:cs="Times New Roman"/>
          <w:color w:val="222222"/>
          <w:sz w:val="24"/>
          <w:szCs w:val="24"/>
          <w:shd w:val="clear" w:color="auto" w:fill="FFFFFF"/>
        </w:rPr>
        <w:t>”</w:t>
      </w:r>
      <w:r w:rsidRPr="002604F3">
        <w:rPr>
          <w:rFonts w:ascii="Times New Roman" w:hAnsi="Times New Roman" w:cs="Times New Roman"/>
          <w:color w:val="222222"/>
          <w:sz w:val="24"/>
          <w:szCs w:val="24"/>
          <w:shd w:val="clear" w:color="auto" w:fill="FFFFFF"/>
        </w:rPr>
        <w:t> </w:t>
      </w:r>
      <w:r w:rsidRPr="002604F3">
        <w:rPr>
          <w:rFonts w:ascii="Times New Roman" w:hAnsi="Times New Roman" w:cs="Times New Roman"/>
          <w:i/>
          <w:iCs/>
          <w:color w:val="222222"/>
          <w:sz w:val="24"/>
          <w:szCs w:val="24"/>
          <w:shd w:val="clear" w:color="auto" w:fill="FFFFFF"/>
        </w:rPr>
        <w:t>The ANNALS of the American Academy of Political and Social Science</w:t>
      </w:r>
      <w:r w:rsidRPr="002604F3">
        <w:rPr>
          <w:rFonts w:ascii="Times New Roman" w:hAnsi="Times New Roman" w:cs="Times New Roman"/>
          <w:color w:val="222222"/>
          <w:sz w:val="24"/>
          <w:szCs w:val="24"/>
          <w:shd w:val="clear" w:color="auto" w:fill="FFFFFF"/>
        </w:rPr>
        <w:t> 667.1 (2016): 166-188.</w:t>
      </w:r>
    </w:p>
    <w:sectPr w:rsidR="00A31324" w:rsidRPr="002604F3" w:rsidSect="008C3985">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972432" w14:textId="77777777" w:rsidR="00885FF6" w:rsidRDefault="00885FF6" w:rsidP="002604F3">
      <w:pPr>
        <w:spacing w:after="0" w:line="240" w:lineRule="auto"/>
      </w:pPr>
      <w:r>
        <w:separator/>
      </w:r>
    </w:p>
  </w:endnote>
  <w:endnote w:type="continuationSeparator" w:id="0">
    <w:p w14:paraId="54E8C93E" w14:textId="77777777" w:rsidR="00885FF6" w:rsidRDefault="00885FF6" w:rsidP="00260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5FAF24" w14:textId="77777777" w:rsidR="00885FF6" w:rsidRDefault="00885FF6" w:rsidP="002604F3">
      <w:pPr>
        <w:spacing w:after="0" w:line="240" w:lineRule="auto"/>
      </w:pPr>
      <w:r>
        <w:separator/>
      </w:r>
    </w:p>
  </w:footnote>
  <w:footnote w:type="continuationSeparator" w:id="0">
    <w:p w14:paraId="524D2499" w14:textId="77777777" w:rsidR="00885FF6" w:rsidRDefault="00885FF6" w:rsidP="00260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86753553"/>
      <w:docPartObj>
        <w:docPartGallery w:val="Page Numbers (Top of Page)"/>
        <w:docPartUnique/>
      </w:docPartObj>
    </w:sdtPr>
    <w:sdtEndPr>
      <w:rPr>
        <w:noProof/>
      </w:rPr>
    </w:sdtEndPr>
    <w:sdtContent>
      <w:p w14:paraId="76C122D4" w14:textId="03931803" w:rsidR="008C3985" w:rsidRPr="008C3985" w:rsidRDefault="008C3985" w:rsidP="008C3985">
        <w:pPr>
          <w:pStyle w:val="Header"/>
          <w:jc w:val="right"/>
          <w:rPr>
            <w:rFonts w:ascii="Times New Roman" w:hAnsi="Times New Roman" w:cs="Times New Roman"/>
          </w:rPr>
        </w:pPr>
        <w:r w:rsidRPr="008C3985">
          <w:rPr>
            <w:rFonts w:ascii="Times New Roman" w:hAnsi="Times New Roman" w:cs="Times New Roman"/>
          </w:rPr>
          <w:t xml:space="preserve">SURNAME </w:t>
        </w:r>
        <w:r w:rsidRPr="008C3985">
          <w:rPr>
            <w:rFonts w:ascii="Times New Roman" w:hAnsi="Times New Roman" w:cs="Times New Roman"/>
          </w:rPr>
          <w:fldChar w:fldCharType="begin"/>
        </w:r>
        <w:r w:rsidRPr="008C3985">
          <w:rPr>
            <w:rFonts w:ascii="Times New Roman" w:hAnsi="Times New Roman" w:cs="Times New Roman"/>
          </w:rPr>
          <w:instrText xml:space="preserve"> PAGE   \* MERGEFORMAT </w:instrText>
        </w:r>
        <w:r w:rsidRPr="008C3985">
          <w:rPr>
            <w:rFonts w:ascii="Times New Roman" w:hAnsi="Times New Roman" w:cs="Times New Roman"/>
          </w:rPr>
          <w:fldChar w:fldCharType="separate"/>
        </w:r>
        <w:r w:rsidRPr="008C3985">
          <w:rPr>
            <w:rFonts w:ascii="Times New Roman" w:hAnsi="Times New Roman" w:cs="Times New Roman"/>
            <w:noProof/>
          </w:rPr>
          <w:t>2</w:t>
        </w:r>
        <w:r w:rsidRPr="008C398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685A1" w14:textId="527F25D3" w:rsidR="002604F3" w:rsidRDefault="00885FF6" w:rsidP="002604F3">
    <w:pPr>
      <w:pStyle w:val="Header"/>
      <w:spacing w:line="480" w:lineRule="auto"/>
      <w:jc w:val="right"/>
    </w:pPr>
    <w:sdt>
      <w:sdtPr>
        <w:id w:val="-1907300044"/>
        <w:docPartObj>
          <w:docPartGallery w:val="Page Numbers (Top of Page)"/>
          <w:docPartUnique/>
        </w:docPartObj>
      </w:sdtPr>
      <w:sdtEndPr>
        <w:rPr>
          <w:noProof/>
        </w:rPr>
      </w:sdtEndPr>
      <w:sdtContent>
        <w:r w:rsidR="002604F3">
          <w:fldChar w:fldCharType="begin"/>
        </w:r>
        <w:r w:rsidR="002604F3">
          <w:instrText xml:space="preserve"> PAGE   \* MERGEFORMAT </w:instrText>
        </w:r>
        <w:r w:rsidR="002604F3">
          <w:fldChar w:fldCharType="separate"/>
        </w:r>
        <w:r w:rsidR="003913FD">
          <w:rPr>
            <w:noProof/>
          </w:rPr>
          <w:t>1</w:t>
        </w:r>
        <w:r w:rsidR="002604F3">
          <w:rPr>
            <w:noProof/>
          </w:rPr>
          <w:fldChar w:fldCharType="end"/>
        </w:r>
      </w:sdtContent>
    </w:sdt>
  </w:p>
  <w:p w14:paraId="23913FA4" w14:textId="77777777" w:rsidR="002604F3" w:rsidRDefault="002604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zMTA1MzE0NjcwsjRT0lEKTi0uzszPAykwqgUAXMv/kiwAAAA="/>
  </w:docVars>
  <w:rsids>
    <w:rsidRoot w:val="00FB2907"/>
    <w:rsid w:val="00014329"/>
    <w:rsid w:val="00056AC0"/>
    <w:rsid w:val="00084079"/>
    <w:rsid w:val="000A2DD2"/>
    <w:rsid w:val="000A647D"/>
    <w:rsid w:val="000B68FF"/>
    <w:rsid w:val="000E1CFA"/>
    <w:rsid w:val="000E382E"/>
    <w:rsid w:val="00144B05"/>
    <w:rsid w:val="00146F2B"/>
    <w:rsid w:val="0017479E"/>
    <w:rsid w:val="001902E8"/>
    <w:rsid w:val="00243E46"/>
    <w:rsid w:val="002503CC"/>
    <w:rsid w:val="002604F3"/>
    <w:rsid w:val="00286229"/>
    <w:rsid w:val="002B64E0"/>
    <w:rsid w:val="003220E9"/>
    <w:rsid w:val="00322C60"/>
    <w:rsid w:val="003913FD"/>
    <w:rsid w:val="003B6123"/>
    <w:rsid w:val="00413B7C"/>
    <w:rsid w:val="0044767D"/>
    <w:rsid w:val="0053471F"/>
    <w:rsid w:val="00590498"/>
    <w:rsid w:val="005B1B37"/>
    <w:rsid w:val="005E74DB"/>
    <w:rsid w:val="00612813"/>
    <w:rsid w:val="006C7792"/>
    <w:rsid w:val="00702C2E"/>
    <w:rsid w:val="007262D0"/>
    <w:rsid w:val="00764988"/>
    <w:rsid w:val="007771C8"/>
    <w:rsid w:val="007E6BD5"/>
    <w:rsid w:val="00834681"/>
    <w:rsid w:val="00842A05"/>
    <w:rsid w:val="00871AF3"/>
    <w:rsid w:val="00885FF6"/>
    <w:rsid w:val="008B0411"/>
    <w:rsid w:val="008C3985"/>
    <w:rsid w:val="008E1F76"/>
    <w:rsid w:val="00967889"/>
    <w:rsid w:val="009C7CE7"/>
    <w:rsid w:val="009F0DF8"/>
    <w:rsid w:val="009F6BE8"/>
    <w:rsid w:val="00A31324"/>
    <w:rsid w:val="00AC6FBB"/>
    <w:rsid w:val="00AD3B07"/>
    <w:rsid w:val="00AD6D63"/>
    <w:rsid w:val="00B71C23"/>
    <w:rsid w:val="00B76D0A"/>
    <w:rsid w:val="00B904B4"/>
    <w:rsid w:val="00BC6D28"/>
    <w:rsid w:val="00C635D7"/>
    <w:rsid w:val="00D83F5C"/>
    <w:rsid w:val="00DB7D6A"/>
    <w:rsid w:val="00E5770C"/>
    <w:rsid w:val="00E779B7"/>
    <w:rsid w:val="00E8395A"/>
    <w:rsid w:val="00EC61AC"/>
    <w:rsid w:val="00ED1292"/>
    <w:rsid w:val="00F018D8"/>
    <w:rsid w:val="00F428A4"/>
    <w:rsid w:val="00F967FE"/>
    <w:rsid w:val="00FB2907"/>
    <w:rsid w:val="00FF0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5CB7"/>
  <w15:docId w15:val="{F1330EAB-73F9-49C1-9211-FB0583996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84079"/>
    <w:rPr>
      <w:color w:val="0000FF"/>
      <w:u w:val="single"/>
    </w:rPr>
  </w:style>
  <w:style w:type="paragraph" w:styleId="Header">
    <w:name w:val="header"/>
    <w:basedOn w:val="Normal"/>
    <w:link w:val="HeaderChar"/>
    <w:uiPriority w:val="99"/>
    <w:unhideWhenUsed/>
    <w:rsid w:val="00260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4F3"/>
  </w:style>
  <w:style w:type="paragraph" w:styleId="Footer">
    <w:name w:val="footer"/>
    <w:basedOn w:val="Normal"/>
    <w:link w:val="FooterChar"/>
    <w:uiPriority w:val="99"/>
    <w:unhideWhenUsed/>
    <w:rsid w:val="00260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Pages>
  <Words>1158</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27</cp:revision>
  <dcterms:created xsi:type="dcterms:W3CDTF">2020-09-15T08:52:00Z</dcterms:created>
  <dcterms:modified xsi:type="dcterms:W3CDTF">2020-09-15T11:45:00Z</dcterms:modified>
</cp:coreProperties>
</file>